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C8" w:rsidRPr="007D56C8" w:rsidRDefault="007D56C8" w:rsidP="00563F5F">
      <w:pPr>
        <w:tabs>
          <w:tab w:val="right" w:pos="9360"/>
        </w:tabs>
        <w:spacing w:after="240"/>
        <w:rPr>
          <w:rFonts w:ascii="Verdana" w:hAnsi="Verdana"/>
          <w:szCs w:val="24"/>
        </w:rPr>
      </w:pPr>
      <w:r w:rsidRPr="006A021C">
        <w:rPr>
          <w:rFonts w:ascii="Verdana" w:hAnsi="Verdana"/>
          <w:b/>
          <w:sz w:val="36"/>
          <w:szCs w:val="36"/>
        </w:rPr>
        <w:t>Jim Winer</w:t>
      </w:r>
      <w:r w:rsidRPr="006A021C">
        <w:rPr>
          <w:rFonts w:ascii="Verdana" w:hAnsi="Verdana"/>
          <w:b/>
          <w:sz w:val="36"/>
          <w:szCs w:val="36"/>
        </w:rPr>
        <w:tab/>
      </w:r>
      <w:r w:rsidRPr="00E1309D">
        <w:rPr>
          <w:rFonts w:ascii="Verdana" w:hAnsi="Verdana"/>
          <w:sz w:val="24"/>
          <w:szCs w:val="24"/>
        </w:rPr>
        <w:t>Fort Myers, FL</w:t>
      </w:r>
      <w:r>
        <w:rPr>
          <w:rFonts w:ascii="Verdana" w:hAnsi="Verdana"/>
          <w:b/>
          <w:sz w:val="36"/>
          <w:szCs w:val="36"/>
        </w:rPr>
        <w:br/>
      </w:r>
      <w:hyperlink r:id="rId8" w:history="1">
        <w:r w:rsidRPr="00E5342C">
          <w:rPr>
            <w:rStyle w:val="Hyperlink"/>
            <w:rFonts w:ascii="Verdana" w:hAnsi="Verdana"/>
            <w:szCs w:val="24"/>
          </w:rPr>
          <w:t>Jim@JimWiner.Com</w:t>
        </w:r>
      </w:hyperlink>
      <w:r w:rsidRPr="00E5342C">
        <w:rPr>
          <w:rFonts w:ascii="Verdana" w:hAnsi="Verdana"/>
          <w:szCs w:val="24"/>
        </w:rPr>
        <w:tab/>
        <w:t>Text/Voicemail: 848-333-5144</w:t>
      </w:r>
    </w:p>
    <w:p w:rsidR="004969BB" w:rsidRPr="00563F5F" w:rsidRDefault="00494350" w:rsidP="00563F5F">
      <w:pPr>
        <w:spacing w:after="120" w:line="204" w:lineRule="auto"/>
        <w:rPr>
          <w:rFonts w:ascii="Verdana" w:hAnsi="Verdana"/>
          <w:b/>
          <w:sz w:val="32"/>
          <w:szCs w:val="32"/>
        </w:rPr>
      </w:pPr>
      <w:r>
        <w:rPr>
          <w:rFonts w:ascii="Verdana" w:hAnsi="Verdana"/>
          <w:b/>
          <w:sz w:val="32"/>
          <w:szCs w:val="32"/>
        </w:rPr>
        <w:t>Lead</w:t>
      </w:r>
      <w:r w:rsidR="00A66E18">
        <w:rPr>
          <w:rFonts w:ascii="Verdana" w:hAnsi="Verdana"/>
          <w:b/>
          <w:sz w:val="32"/>
          <w:szCs w:val="32"/>
        </w:rPr>
        <w:t xml:space="preserve"> </w:t>
      </w:r>
      <w:r>
        <w:rPr>
          <w:rFonts w:ascii="Verdana" w:hAnsi="Verdana"/>
          <w:b/>
          <w:sz w:val="32"/>
          <w:szCs w:val="32"/>
        </w:rPr>
        <w:t>Technical Writer</w:t>
      </w:r>
      <w:r w:rsidR="001A0A3B" w:rsidRPr="00563F5F">
        <w:rPr>
          <w:rFonts w:ascii="Verdana" w:hAnsi="Verdana"/>
          <w:b/>
          <w:sz w:val="32"/>
          <w:szCs w:val="32"/>
        </w:rPr>
        <w:t xml:space="preserve"> </w:t>
      </w:r>
    </w:p>
    <w:p w:rsidR="000016C1" w:rsidRDefault="000016C1" w:rsidP="000016C1">
      <w:pPr>
        <w:spacing w:after="120"/>
        <w:rPr>
          <w:rFonts w:ascii="Verdana" w:hAnsi="Verdana"/>
          <w:sz w:val="22"/>
        </w:rPr>
      </w:pPr>
      <w:r w:rsidRPr="00BF00F2">
        <w:rPr>
          <w:rFonts w:ascii="Verdana" w:hAnsi="Verdana"/>
          <w:sz w:val="22"/>
        </w:rPr>
        <w:t xml:space="preserve">I am a </w:t>
      </w:r>
      <w:r>
        <w:rPr>
          <w:rFonts w:ascii="Verdana" w:hAnsi="Verdana"/>
          <w:sz w:val="22"/>
        </w:rPr>
        <w:t>T</w:t>
      </w:r>
      <w:r w:rsidRPr="00BF00F2">
        <w:rPr>
          <w:rFonts w:ascii="Verdana" w:hAnsi="Verdana"/>
          <w:sz w:val="22"/>
        </w:rPr>
        <w:t xml:space="preserve">echnical Writer with </w:t>
      </w:r>
      <w:r>
        <w:rPr>
          <w:rFonts w:ascii="Verdana" w:hAnsi="Verdana"/>
          <w:sz w:val="22"/>
        </w:rPr>
        <w:t xml:space="preserve">over </w:t>
      </w:r>
      <w:r w:rsidRPr="00BF00F2">
        <w:rPr>
          <w:rFonts w:ascii="Verdana" w:hAnsi="Verdana"/>
          <w:sz w:val="22"/>
        </w:rPr>
        <w:t>2</w:t>
      </w:r>
      <w:r>
        <w:rPr>
          <w:rFonts w:ascii="Verdana" w:hAnsi="Verdana"/>
          <w:sz w:val="22"/>
        </w:rPr>
        <w:t>5</w:t>
      </w:r>
      <w:r w:rsidRPr="00BF00F2">
        <w:rPr>
          <w:rFonts w:ascii="Verdana" w:hAnsi="Verdana"/>
          <w:sz w:val="22"/>
        </w:rPr>
        <w:t xml:space="preserve"> years of experience creating user-friendly interfaces and engaging digital experiences for mobile, web and beyond. I have been involved in all stages of product design</w:t>
      </w:r>
      <w:r>
        <w:rPr>
          <w:rFonts w:ascii="Verdana" w:hAnsi="Verdana"/>
          <w:sz w:val="22"/>
        </w:rPr>
        <w:t xml:space="preserve"> including:</w:t>
      </w:r>
      <w:r w:rsidRPr="00BF00F2">
        <w:rPr>
          <w:rFonts w:ascii="Verdana" w:hAnsi="Verdana"/>
          <w:sz w:val="22"/>
        </w:rPr>
        <w:t xml:space="preserve"> </w:t>
      </w:r>
      <w:r>
        <w:rPr>
          <w:rFonts w:ascii="Verdana" w:hAnsi="Verdana"/>
          <w:sz w:val="22"/>
        </w:rPr>
        <w:t>project architecture evaluation</w:t>
      </w:r>
      <w:r w:rsidRPr="00BF00F2">
        <w:rPr>
          <w:rFonts w:ascii="Verdana" w:hAnsi="Verdana"/>
          <w:sz w:val="22"/>
        </w:rPr>
        <w:t>, prototyp</w:t>
      </w:r>
      <w:r>
        <w:rPr>
          <w:rFonts w:ascii="Verdana" w:hAnsi="Verdana"/>
          <w:sz w:val="22"/>
        </w:rPr>
        <w:t>e creation</w:t>
      </w:r>
      <w:r w:rsidRPr="00BF00F2">
        <w:rPr>
          <w:rFonts w:ascii="Verdana" w:hAnsi="Verdana"/>
          <w:sz w:val="22"/>
        </w:rPr>
        <w:t xml:space="preserve">, interaction design, visual design, user testing, </w:t>
      </w:r>
      <w:r>
        <w:rPr>
          <w:rFonts w:ascii="Verdana" w:hAnsi="Verdana"/>
          <w:sz w:val="22"/>
        </w:rPr>
        <w:t xml:space="preserve">marketing support, </w:t>
      </w:r>
      <w:r w:rsidRPr="00BF00F2">
        <w:rPr>
          <w:rFonts w:ascii="Verdana" w:hAnsi="Verdana"/>
          <w:sz w:val="22"/>
        </w:rPr>
        <w:t>and product</w:t>
      </w:r>
      <w:r>
        <w:rPr>
          <w:rFonts w:ascii="Verdana" w:hAnsi="Verdana"/>
          <w:sz w:val="22"/>
        </w:rPr>
        <w:t xml:space="preserve"> development</w:t>
      </w:r>
      <w:r w:rsidRPr="00BF00F2">
        <w:rPr>
          <w:rFonts w:ascii="Verdana" w:hAnsi="Verdana"/>
          <w:sz w:val="22"/>
        </w:rPr>
        <w:t>.</w:t>
      </w:r>
      <w:r>
        <w:rPr>
          <w:rFonts w:ascii="Verdana" w:hAnsi="Verdana"/>
          <w:sz w:val="22"/>
        </w:rPr>
        <w:t xml:space="preserve"> </w:t>
      </w:r>
    </w:p>
    <w:p w:rsidR="00041FD1" w:rsidRDefault="00041FD1" w:rsidP="00563F5F">
      <w:pPr>
        <w:spacing w:after="120"/>
        <w:rPr>
          <w:rFonts w:ascii="Verdana" w:hAnsi="Verdana"/>
          <w:sz w:val="22"/>
        </w:rPr>
      </w:pPr>
      <w:r>
        <w:rPr>
          <w:rFonts w:ascii="Verdana" w:hAnsi="Verdana"/>
          <w:sz w:val="22"/>
        </w:rPr>
        <w:t>I understand the flow of information</w:t>
      </w:r>
      <w:r w:rsidR="006A4DC8">
        <w:rPr>
          <w:rFonts w:ascii="Verdana" w:hAnsi="Verdana"/>
          <w:sz w:val="22"/>
        </w:rPr>
        <w:t xml:space="preserve"> and write for all audiences</w:t>
      </w:r>
      <w:r>
        <w:rPr>
          <w:rFonts w:ascii="Verdana" w:hAnsi="Verdana"/>
          <w:sz w:val="22"/>
        </w:rPr>
        <w:t>:</w:t>
      </w:r>
    </w:p>
    <w:p w:rsidR="00041FD1" w:rsidRDefault="00041FD1" w:rsidP="000016C1">
      <w:pPr>
        <w:pStyle w:val="ListParagraph"/>
        <w:numPr>
          <w:ilvl w:val="0"/>
          <w:numId w:val="33"/>
        </w:numPr>
        <w:spacing w:after="120" w:line="240" w:lineRule="auto"/>
        <w:rPr>
          <w:rFonts w:ascii="Verdana" w:hAnsi="Verdana"/>
          <w:sz w:val="22"/>
        </w:rPr>
      </w:pPr>
      <w:r>
        <w:rPr>
          <w:rFonts w:ascii="Verdana" w:hAnsi="Verdana"/>
          <w:sz w:val="22"/>
        </w:rPr>
        <w:t xml:space="preserve">What information is needed by each class of </w:t>
      </w:r>
      <w:r w:rsidR="00634E6A">
        <w:rPr>
          <w:rFonts w:ascii="Verdana" w:hAnsi="Verdana"/>
          <w:sz w:val="22"/>
        </w:rPr>
        <w:t>U</w:t>
      </w:r>
      <w:r>
        <w:rPr>
          <w:rFonts w:ascii="Verdana" w:hAnsi="Verdana"/>
          <w:sz w:val="22"/>
        </w:rPr>
        <w:t>ser</w:t>
      </w:r>
      <w:r w:rsidR="00634E6A">
        <w:rPr>
          <w:rFonts w:ascii="Verdana" w:hAnsi="Verdana"/>
          <w:sz w:val="22"/>
        </w:rPr>
        <w:t>/Developer/Field Service Representative/System Engineer/Marketing Representative</w:t>
      </w:r>
      <w:r>
        <w:rPr>
          <w:rFonts w:ascii="Verdana" w:hAnsi="Verdana"/>
          <w:sz w:val="22"/>
        </w:rPr>
        <w:t>?</w:t>
      </w:r>
    </w:p>
    <w:p w:rsidR="00041FD1" w:rsidRDefault="00041FD1" w:rsidP="000016C1">
      <w:pPr>
        <w:pStyle w:val="ListParagraph"/>
        <w:numPr>
          <w:ilvl w:val="0"/>
          <w:numId w:val="33"/>
        </w:numPr>
        <w:spacing w:after="120" w:line="240" w:lineRule="auto"/>
        <w:rPr>
          <w:rFonts w:ascii="Verdana" w:hAnsi="Verdana"/>
          <w:sz w:val="22"/>
        </w:rPr>
      </w:pPr>
      <w:r>
        <w:rPr>
          <w:rFonts w:ascii="Verdana" w:hAnsi="Verdana"/>
          <w:sz w:val="22"/>
        </w:rPr>
        <w:t>W</w:t>
      </w:r>
      <w:r w:rsidRPr="00041FD1">
        <w:rPr>
          <w:rFonts w:ascii="Verdana" w:hAnsi="Verdana"/>
          <w:sz w:val="22"/>
        </w:rPr>
        <w:t xml:space="preserve">hat </w:t>
      </w:r>
      <w:r>
        <w:rPr>
          <w:rFonts w:ascii="Verdana" w:hAnsi="Verdana"/>
          <w:sz w:val="22"/>
        </w:rPr>
        <w:t xml:space="preserve">information do </w:t>
      </w:r>
      <w:r w:rsidRPr="00041FD1">
        <w:rPr>
          <w:rFonts w:ascii="Verdana" w:hAnsi="Verdana"/>
          <w:sz w:val="22"/>
        </w:rPr>
        <w:t xml:space="preserve">they need to </w:t>
      </w:r>
      <w:r w:rsidR="00E83C94">
        <w:rPr>
          <w:rFonts w:ascii="Verdana" w:hAnsi="Verdana"/>
          <w:sz w:val="22"/>
        </w:rPr>
        <w:t>remember</w:t>
      </w:r>
      <w:r>
        <w:rPr>
          <w:rFonts w:ascii="Verdana" w:hAnsi="Verdana"/>
          <w:sz w:val="22"/>
        </w:rPr>
        <w:t xml:space="preserve"> (training</w:t>
      </w:r>
      <w:r w:rsidR="005B1E78">
        <w:rPr>
          <w:rFonts w:ascii="Verdana" w:hAnsi="Verdana"/>
          <w:sz w:val="22"/>
        </w:rPr>
        <w:t>, job aids</w:t>
      </w:r>
      <w:r>
        <w:rPr>
          <w:rFonts w:ascii="Verdana" w:hAnsi="Verdana"/>
          <w:sz w:val="22"/>
        </w:rPr>
        <w:t>)?</w:t>
      </w:r>
    </w:p>
    <w:p w:rsidR="00041FD1" w:rsidRDefault="00041FD1" w:rsidP="000016C1">
      <w:pPr>
        <w:pStyle w:val="ListParagraph"/>
        <w:numPr>
          <w:ilvl w:val="0"/>
          <w:numId w:val="33"/>
        </w:numPr>
        <w:spacing w:after="120" w:line="240" w:lineRule="auto"/>
        <w:rPr>
          <w:rFonts w:ascii="Verdana" w:hAnsi="Verdana"/>
          <w:sz w:val="22"/>
        </w:rPr>
      </w:pPr>
      <w:r>
        <w:rPr>
          <w:rFonts w:ascii="Verdana" w:hAnsi="Verdana"/>
          <w:sz w:val="22"/>
        </w:rPr>
        <w:t xml:space="preserve">What information do they need to </w:t>
      </w:r>
      <w:r w:rsidR="00E83C94">
        <w:rPr>
          <w:rFonts w:ascii="Verdana" w:hAnsi="Verdana"/>
          <w:sz w:val="22"/>
        </w:rPr>
        <w:t>assist them</w:t>
      </w:r>
      <w:r>
        <w:rPr>
          <w:rFonts w:ascii="Verdana" w:hAnsi="Verdana"/>
          <w:sz w:val="22"/>
        </w:rPr>
        <w:t xml:space="preserve"> (using</w:t>
      </w:r>
      <w:r w:rsidR="005B1E78">
        <w:rPr>
          <w:rFonts w:ascii="Verdana" w:hAnsi="Verdana"/>
          <w:sz w:val="22"/>
        </w:rPr>
        <w:t>, job aids</w:t>
      </w:r>
      <w:r>
        <w:rPr>
          <w:rFonts w:ascii="Verdana" w:hAnsi="Verdana"/>
          <w:sz w:val="22"/>
        </w:rPr>
        <w:t>)?</w:t>
      </w:r>
    </w:p>
    <w:p w:rsidR="00E83C94" w:rsidRDefault="00E83C94" w:rsidP="000016C1">
      <w:pPr>
        <w:pStyle w:val="ListParagraph"/>
        <w:numPr>
          <w:ilvl w:val="0"/>
          <w:numId w:val="33"/>
        </w:numPr>
        <w:spacing w:after="120" w:line="240" w:lineRule="auto"/>
        <w:rPr>
          <w:rFonts w:ascii="Verdana" w:hAnsi="Verdana"/>
          <w:sz w:val="22"/>
        </w:rPr>
      </w:pPr>
      <w:r>
        <w:rPr>
          <w:rFonts w:ascii="Verdana" w:hAnsi="Verdana"/>
          <w:sz w:val="22"/>
        </w:rPr>
        <w:t>What information do they need for reference (help)?</w:t>
      </w:r>
    </w:p>
    <w:p w:rsidR="00041FD1" w:rsidRDefault="00041FD1" w:rsidP="000016C1">
      <w:pPr>
        <w:pStyle w:val="ListParagraph"/>
        <w:numPr>
          <w:ilvl w:val="0"/>
          <w:numId w:val="33"/>
        </w:numPr>
        <w:spacing w:after="120" w:line="240" w:lineRule="auto"/>
        <w:rPr>
          <w:rFonts w:ascii="Verdana" w:hAnsi="Verdana"/>
          <w:sz w:val="22"/>
        </w:rPr>
      </w:pPr>
      <w:r>
        <w:rPr>
          <w:rFonts w:ascii="Verdana" w:hAnsi="Verdana"/>
          <w:sz w:val="22"/>
        </w:rPr>
        <w:t>What is the easiest way</w:t>
      </w:r>
      <w:r w:rsidR="00E83C94">
        <w:rPr>
          <w:rFonts w:ascii="Verdana" w:hAnsi="Verdana"/>
          <w:sz w:val="22"/>
        </w:rPr>
        <w:t>,</w:t>
      </w:r>
      <w:r>
        <w:rPr>
          <w:rFonts w:ascii="Verdana" w:hAnsi="Verdana"/>
          <w:sz w:val="22"/>
        </w:rPr>
        <w:t xml:space="preserve"> </w:t>
      </w:r>
      <w:r w:rsidR="00E83C94">
        <w:rPr>
          <w:rFonts w:ascii="Verdana" w:hAnsi="Verdana"/>
          <w:sz w:val="22"/>
        </w:rPr>
        <w:t xml:space="preserve">in each case, </w:t>
      </w:r>
      <w:r w:rsidR="00E83C94">
        <w:rPr>
          <w:rFonts w:ascii="Verdana" w:hAnsi="Verdana"/>
          <w:sz w:val="22"/>
        </w:rPr>
        <w:br/>
      </w:r>
      <w:r>
        <w:rPr>
          <w:rFonts w:ascii="Verdana" w:hAnsi="Verdana"/>
          <w:sz w:val="22"/>
        </w:rPr>
        <w:t>for the</w:t>
      </w:r>
      <w:r w:rsidR="00E83C94">
        <w:rPr>
          <w:rFonts w:ascii="Verdana" w:hAnsi="Verdana"/>
          <w:sz w:val="22"/>
        </w:rPr>
        <w:t xml:space="preserve"> user</w:t>
      </w:r>
      <w:r>
        <w:rPr>
          <w:rFonts w:ascii="Verdana" w:hAnsi="Verdana"/>
          <w:sz w:val="22"/>
        </w:rPr>
        <w:t xml:space="preserve"> to find or obtain the information they need?</w:t>
      </w:r>
    </w:p>
    <w:p w:rsidR="00041FD1" w:rsidRDefault="00041FD1" w:rsidP="000016C1">
      <w:pPr>
        <w:pStyle w:val="ListParagraph"/>
        <w:numPr>
          <w:ilvl w:val="0"/>
          <w:numId w:val="33"/>
        </w:numPr>
        <w:spacing w:after="120" w:line="240" w:lineRule="auto"/>
        <w:rPr>
          <w:rFonts w:ascii="Verdana" w:hAnsi="Verdana"/>
          <w:sz w:val="22"/>
        </w:rPr>
      </w:pPr>
      <w:r>
        <w:rPr>
          <w:rFonts w:ascii="Verdana" w:hAnsi="Verdana"/>
          <w:sz w:val="22"/>
        </w:rPr>
        <w:t>What is the best way to present the information in the user’s environment?</w:t>
      </w:r>
    </w:p>
    <w:p w:rsidR="00E83C94" w:rsidRDefault="00E83C94" w:rsidP="000016C1">
      <w:pPr>
        <w:pStyle w:val="ListParagraph"/>
        <w:numPr>
          <w:ilvl w:val="0"/>
          <w:numId w:val="33"/>
        </w:numPr>
        <w:spacing w:after="120" w:line="240" w:lineRule="auto"/>
        <w:rPr>
          <w:rFonts w:ascii="Verdana" w:hAnsi="Verdana"/>
          <w:sz w:val="22"/>
        </w:rPr>
      </w:pPr>
      <w:r>
        <w:rPr>
          <w:rFonts w:ascii="Verdana" w:hAnsi="Verdana"/>
          <w:sz w:val="22"/>
        </w:rPr>
        <w:t>What information cues should be incorporated into each interface?</w:t>
      </w:r>
    </w:p>
    <w:p w:rsidR="00041FD1" w:rsidRDefault="00041FD1" w:rsidP="000016C1">
      <w:pPr>
        <w:pStyle w:val="ListParagraph"/>
        <w:numPr>
          <w:ilvl w:val="0"/>
          <w:numId w:val="33"/>
        </w:numPr>
        <w:spacing w:after="120" w:line="240" w:lineRule="auto"/>
        <w:rPr>
          <w:rFonts w:ascii="Verdana" w:hAnsi="Verdana"/>
          <w:sz w:val="22"/>
        </w:rPr>
      </w:pPr>
      <w:r>
        <w:rPr>
          <w:rFonts w:ascii="Verdana" w:hAnsi="Verdana"/>
          <w:sz w:val="22"/>
        </w:rPr>
        <w:t>What are the sources of the information?</w:t>
      </w:r>
    </w:p>
    <w:p w:rsidR="00E83C94" w:rsidRDefault="00E83C94" w:rsidP="000016C1">
      <w:pPr>
        <w:pStyle w:val="ListParagraph"/>
        <w:numPr>
          <w:ilvl w:val="0"/>
          <w:numId w:val="33"/>
        </w:numPr>
        <w:spacing w:after="120" w:line="240" w:lineRule="auto"/>
        <w:rPr>
          <w:rFonts w:ascii="Verdana" w:hAnsi="Verdana"/>
          <w:sz w:val="22"/>
        </w:rPr>
      </w:pPr>
      <w:r>
        <w:rPr>
          <w:rFonts w:ascii="Verdana" w:hAnsi="Verdana"/>
          <w:sz w:val="22"/>
        </w:rPr>
        <w:t>What is the best way to collect the information?</w:t>
      </w:r>
    </w:p>
    <w:p w:rsidR="00E83C94" w:rsidRPr="00041FD1" w:rsidRDefault="00E83C94" w:rsidP="00041FD1">
      <w:pPr>
        <w:pStyle w:val="ListParagraph"/>
        <w:numPr>
          <w:ilvl w:val="0"/>
          <w:numId w:val="33"/>
        </w:numPr>
        <w:spacing w:after="120"/>
        <w:rPr>
          <w:rFonts w:ascii="Verdana" w:hAnsi="Verdana"/>
          <w:sz w:val="22"/>
        </w:rPr>
      </w:pPr>
      <w:r>
        <w:rPr>
          <w:rFonts w:ascii="Verdana" w:hAnsi="Verdana"/>
          <w:sz w:val="22"/>
        </w:rPr>
        <w:t>What information processing strategy will best meet the time and budget?</w:t>
      </w:r>
    </w:p>
    <w:p w:rsidR="007F3304" w:rsidRPr="007F3304" w:rsidRDefault="007F3304" w:rsidP="007F3304">
      <w:pPr>
        <w:spacing w:after="120" w:line="240" w:lineRule="auto"/>
        <w:rPr>
          <w:rFonts w:ascii="Verdana" w:hAnsi="Verdana"/>
          <w:sz w:val="22"/>
        </w:rPr>
      </w:pPr>
      <w:r>
        <w:rPr>
          <w:rFonts w:ascii="Verdana" w:hAnsi="Verdana"/>
          <w:sz w:val="22"/>
        </w:rPr>
        <w:t>I have e</w:t>
      </w:r>
      <w:r w:rsidRPr="007F3304">
        <w:rPr>
          <w:rFonts w:ascii="Verdana" w:hAnsi="Verdana"/>
          <w:sz w:val="22"/>
        </w:rPr>
        <w:t xml:space="preserve">xcellent written and verbal communication skills with team members, customers, and end users. </w:t>
      </w:r>
      <w:r>
        <w:rPr>
          <w:rFonts w:ascii="Verdana" w:hAnsi="Verdana"/>
          <w:sz w:val="22"/>
        </w:rPr>
        <w:t xml:space="preserve">I have </w:t>
      </w:r>
      <w:r w:rsidRPr="007F3304">
        <w:rPr>
          <w:rFonts w:ascii="Verdana" w:hAnsi="Verdana"/>
          <w:sz w:val="22"/>
        </w:rPr>
        <w:t>18 years of experience working 80</w:t>
      </w:r>
      <w:r>
        <w:rPr>
          <w:rFonts w:ascii="Verdana" w:hAnsi="Verdana"/>
          <w:sz w:val="22"/>
        </w:rPr>
        <w:t>-100</w:t>
      </w:r>
      <w:r w:rsidRPr="007F3304">
        <w:rPr>
          <w:rFonts w:ascii="Verdana" w:hAnsi="Verdana"/>
          <w:sz w:val="22"/>
        </w:rPr>
        <w:t>% remote.</w:t>
      </w:r>
    </w:p>
    <w:p w:rsidR="001A0A3B" w:rsidRPr="00BF00F2" w:rsidRDefault="001A0A3B" w:rsidP="00746AE6">
      <w:pPr>
        <w:pStyle w:val="ListParagraph"/>
        <w:numPr>
          <w:ilvl w:val="0"/>
          <w:numId w:val="28"/>
        </w:numPr>
        <w:spacing w:after="120" w:line="240" w:lineRule="auto"/>
        <w:contextualSpacing w:val="0"/>
        <w:rPr>
          <w:rFonts w:ascii="Verdana" w:hAnsi="Verdana"/>
          <w:sz w:val="22"/>
        </w:rPr>
      </w:pPr>
      <w:r w:rsidRPr="00BF00F2">
        <w:rPr>
          <w:rFonts w:ascii="Verdana" w:hAnsi="Verdana"/>
          <w:sz w:val="22"/>
        </w:rPr>
        <w:t>Background in Software Development,</w:t>
      </w:r>
      <w:r w:rsidR="00364A29" w:rsidRPr="00BF00F2">
        <w:rPr>
          <w:rFonts w:ascii="Verdana" w:hAnsi="Verdana"/>
          <w:sz w:val="22"/>
        </w:rPr>
        <w:t xml:space="preserve"> Systems Analysis, System Engineering,</w:t>
      </w:r>
      <w:r w:rsidRPr="00BF00F2">
        <w:rPr>
          <w:rFonts w:ascii="Verdana" w:hAnsi="Verdana"/>
          <w:sz w:val="22"/>
        </w:rPr>
        <w:t xml:space="preserve"> Training, and Product Life Cycle.</w:t>
      </w:r>
    </w:p>
    <w:p w:rsidR="001A0A3B" w:rsidRPr="00BF00F2" w:rsidRDefault="001A0A3B" w:rsidP="00746AE6">
      <w:pPr>
        <w:pStyle w:val="ListParagraph"/>
        <w:numPr>
          <w:ilvl w:val="0"/>
          <w:numId w:val="28"/>
        </w:numPr>
        <w:spacing w:after="120" w:line="240" w:lineRule="auto"/>
        <w:contextualSpacing w:val="0"/>
        <w:rPr>
          <w:rFonts w:ascii="Verdana" w:hAnsi="Verdana"/>
          <w:sz w:val="22"/>
        </w:rPr>
      </w:pPr>
      <w:r w:rsidRPr="00BF00F2">
        <w:rPr>
          <w:rFonts w:ascii="Verdana" w:hAnsi="Verdana"/>
          <w:sz w:val="22"/>
        </w:rPr>
        <w:t>Experience in designing mobile</w:t>
      </w:r>
      <w:r w:rsidR="00563F5F" w:rsidRPr="00BF00F2">
        <w:rPr>
          <w:rFonts w:ascii="Verdana" w:hAnsi="Verdana"/>
          <w:sz w:val="22"/>
        </w:rPr>
        <w:t>-</w:t>
      </w:r>
      <w:r w:rsidRPr="00BF00F2">
        <w:rPr>
          <w:rFonts w:ascii="Verdana" w:hAnsi="Verdana"/>
          <w:sz w:val="22"/>
        </w:rPr>
        <w:t>first website user interface with simplified navigation suitable for the primary audience.</w:t>
      </w:r>
    </w:p>
    <w:p w:rsidR="001A0A3B" w:rsidRPr="00BF00F2" w:rsidRDefault="001A0A3B" w:rsidP="00746AE6">
      <w:pPr>
        <w:pStyle w:val="ListParagraph"/>
        <w:numPr>
          <w:ilvl w:val="0"/>
          <w:numId w:val="28"/>
        </w:numPr>
        <w:spacing w:after="120" w:line="240" w:lineRule="auto"/>
        <w:contextualSpacing w:val="0"/>
        <w:rPr>
          <w:rFonts w:ascii="Verdana" w:hAnsi="Verdana"/>
          <w:sz w:val="22"/>
        </w:rPr>
      </w:pPr>
      <w:r w:rsidRPr="00BF00F2">
        <w:rPr>
          <w:rFonts w:ascii="Verdana" w:hAnsi="Verdana"/>
          <w:sz w:val="22"/>
        </w:rPr>
        <w:t xml:space="preserve">Experience in creating hundreds of pages of website content including technical articles, free </w:t>
      </w:r>
      <w:r w:rsidR="00D2148A">
        <w:rPr>
          <w:rFonts w:ascii="Verdana" w:hAnsi="Verdana"/>
          <w:sz w:val="22"/>
        </w:rPr>
        <w:t xml:space="preserve">sample or tool </w:t>
      </w:r>
      <w:r w:rsidR="00746AE6" w:rsidRPr="00BF00F2">
        <w:rPr>
          <w:rFonts w:ascii="Verdana" w:hAnsi="Verdana"/>
          <w:sz w:val="22"/>
        </w:rPr>
        <w:t>downloads</w:t>
      </w:r>
      <w:r w:rsidR="00746AE6">
        <w:rPr>
          <w:rFonts w:ascii="Verdana" w:hAnsi="Verdana"/>
          <w:sz w:val="22"/>
        </w:rPr>
        <w:t>,</w:t>
      </w:r>
      <w:r w:rsidRPr="00BF00F2">
        <w:rPr>
          <w:rFonts w:ascii="Verdana" w:hAnsi="Verdana"/>
          <w:sz w:val="22"/>
        </w:rPr>
        <w:t xml:space="preserve"> glossar</w:t>
      </w:r>
      <w:r w:rsidR="00D2148A">
        <w:rPr>
          <w:rFonts w:ascii="Verdana" w:hAnsi="Verdana"/>
          <w:sz w:val="22"/>
        </w:rPr>
        <w:t>ies</w:t>
      </w:r>
      <w:r w:rsidRPr="00BF00F2">
        <w:rPr>
          <w:rFonts w:ascii="Verdana" w:hAnsi="Verdana"/>
          <w:sz w:val="22"/>
        </w:rPr>
        <w:t xml:space="preserve"> and definitions, feature articles, subject videos, reference materials, and an online store.</w:t>
      </w:r>
    </w:p>
    <w:p w:rsidR="001A0A3B" w:rsidRPr="00BF00F2" w:rsidRDefault="004C6537" w:rsidP="00746AE6">
      <w:pPr>
        <w:pStyle w:val="ListParagraph"/>
        <w:numPr>
          <w:ilvl w:val="0"/>
          <w:numId w:val="28"/>
        </w:numPr>
        <w:spacing w:after="120" w:line="240" w:lineRule="auto"/>
        <w:contextualSpacing w:val="0"/>
        <w:rPr>
          <w:rFonts w:ascii="Verdana" w:hAnsi="Verdana"/>
          <w:sz w:val="22"/>
        </w:rPr>
      </w:pPr>
      <w:r>
        <w:rPr>
          <w:rFonts w:ascii="Verdana" w:hAnsi="Verdana"/>
          <w:sz w:val="22"/>
        </w:rPr>
        <w:t xml:space="preserve">Experience in recognizing the need for, and creating </w:t>
      </w:r>
      <w:r w:rsidR="001A0A3B" w:rsidRPr="00BF00F2">
        <w:rPr>
          <w:rFonts w:ascii="Verdana" w:hAnsi="Verdana"/>
          <w:sz w:val="22"/>
        </w:rPr>
        <w:t>Step-by-step Job Aids, Self-paced Training Programs, Standard Operating Procedures, Reactive/Responsive Websites, eBooks, videos.</w:t>
      </w:r>
    </w:p>
    <w:p w:rsidR="004969BB" w:rsidRPr="00E1309D" w:rsidRDefault="001A0A3B" w:rsidP="00563F5F">
      <w:pPr>
        <w:spacing w:before="120" w:after="120" w:line="204" w:lineRule="auto"/>
        <w:rPr>
          <w:rFonts w:ascii="Verdana" w:hAnsi="Verdana"/>
          <w:b/>
          <w:sz w:val="24"/>
          <w:szCs w:val="24"/>
        </w:rPr>
      </w:pPr>
      <w:r w:rsidRPr="00E1309D">
        <w:rPr>
          <w:rFonts w:ascii="Verdana" w:hAnsi="Verdana"/>
          <w:b/>
          <w:sz w:val="24"/>
          <w:szCs w:val="24"/>
        </w:rPr>
        <w:t>Technical Skills</w:t>
      </w:r>
      <w:r w:rsidR="00157D5F" w:rsidRPr="00E1309D">
        <w:rPr>
          <w:rFonts w:ascii="Verdana" w:hAnsi="Verdana"/>
          <w:b/>
          <w:sz w:val="24"/>
          <w:szCs w:val="24"/>
        </w:rPr>
        <w:t>:</w:t>
      </w:r>
    </w:p>
    <w:p w:rsidR="001A0A3B" w:rsidRPr="00BF00F2" w:rsidRDefault="001A0A3B" w:rsidP="001A0A3B">
      <w:pPr>
        <w:pStyle w:val="ListParagraph"/>
        <w:numPr>
          <w:ilvl w:val="0"/>
          <w:numId w:val="1"/>
        </w:numPr>
        <w:spacing w:after="120" w:line="240" w:lineRule="auto"/>
        <w:contextualSpacing w:val="0"/>
        <w:rPr>
          <w:rFonts w:ascii="Verdana" w:hAnsi="Verdana"/>
          <w:sz w:val="22"/>
        </w:rPr>
      </w:pPr>
      <w:r w:rsidRPr="00BF00F2">
        <w:rPr>
          <w:rFonts w:ascii="Verdana" w:hAnsi="Verdana"/>
          <w:b/>
          <w:sz w:val="22"/>
        </w:rPr>
        <w:t xml:space="preserve">Development: </w:t>
      </w:r>
      <w:r w:rsidRPr="00BF00F2">
        <w:rPr>
          <w:rFonts w:ascii="Verdana" w:hAnsi="Verdana"/>
          <w:sz w:val="22"/>
        </w:rPr>
        <w:t>Scope, Requirements, Interface, User Experience, Functional and Technical Specifications, APIs, Software Development Guides</w:t>
      </w:r>
      <w:r w:rsidR="000016C1">
        <w:rPr>
          <w:rFonts w:ascii="Verdana" w:hAnsi="Verdana"/>
          <w:sz w:val="22"/>
        </w:rPr>
        <w:t>, Job Aids, Training Programs</w:t>
      </w:r>
      <w:r w:rsidRPr="00BF00F2">
        <w:rPr>
          <w:rFonts w:ascii="Verdana" w:hAnsi="Verdana"/>
          <w:sz w:val="22"/>
        </w:rPr>
        <w:t>.</w:t>
      </w:r>
    </w:p>
    <w:p w:rsidR="00E1309D" w:rsidRPr="00BF00F2" w:rsidRDefault="00E1309D" w:rsidP="00E1309D">
      <w:pPr>
        <w:pStyle w:val="ListParagraph"/>
        <w:numPr>
          <w:ilvl w:val="0"/>
          <w:numId w:val="1"/>
        </w:numPr>
        <w:spacing w:after="120" w:line="240" w:lineRule="auto"/>
        <w:contextualSpacing w:val="0"/>
        <w:rPr>
          <w:rFonts w:ascii="Verdana" w:hAnsi="Verdana"/>
          <w:sz w:val="22"/>
        </w:rPr>
      </w:pPr>
      <w:r w:rsidRPr="00BF00F2">
        <w:rPr>
          <w:rFonts w:ascii="Verdana" w:hAnsi="Verdana"/>
          <w:b/>
          <w:sz w:val="22"/>
        </w:rPr>
        <w:t>Tools:</w:t>
      </w:r>
      <w:r w:rsidRPr="00BF00F2">
        <w:rPr>
          <w:rFonts w:ascii="Verdana" w:hAnsi="Verdana"/>
          <w:sz w:val="22"/>
        </w:rPr>
        <w:t xml:space="preserve"> </w:t>
      </w:r>
      <w:r w:rsidR="00D2148A">
        <w:rPr>
          <w:rFonts w:ascii="Verdana" w:hAnsi="Verdana"/>
          <w:sz w:val="22"/>
        </w:rPr>
        <w:t>w</w:t>
      </w:r>
      <w:r w:rsidRPr="00BF00F2">
        <w:rPr>
          <w:rFonts w:ascii="Verdana" w:hAnsi="Verdana"/>
          <w:sz w:val="22"/>
        </w:rPr>
        <w:t>ord</w:t>
      </w:r>
      <w:r w:rsidR="00D2148A">
        <w:rPr>
          <w:rFonts w:ascii="Verdana" w:hAnsi="Verdana"/>
          <w:sz w:val="22"/>
        </w:rPr>
        <w:t xml:space="preserve"> processor </w:t>
      </w:r>
      <w:r w:rsidRPr="00BF00F2">
        <w:rPr>
          <w:rFonts w:ascii="Verdana" w:hAnsi="Verdana"/>
          <w:sz w:val="22"/>
        </w:rPr>
        <w:t>—</w:t>
      </w:r>
      <w:r w:rsidR="00D2148A">
        <w:rPr>
          <w:rFonts w:ascii="Verdana" w:hAnsi="Verdana"/>
          <w:sz w:val="22"/>
        </w:rPr>
        <w:t xml:space="preserve"> t</w:t>
      </w:r>
      <w:r w:rsidRPr="00BF00F2">
        <w:rPr>
          <w:rFonts w:ascii="Verdana" w:hAnsi="Verdana"/>
          <w:sz w:val="22"/>
        </w:rPr>
        <w:t xml:space="preserve">echnical </w:t>
      </w:r>
      <w:r w:rsidR="00D2148A">
        <w:rPr>
          <w:rFonts w:ascii="Verdana" w:hAnsi="Verdana"/>
          <w:sz w:val="22"/>
        </w:rPr>
        <w:t>i</w:t>
      </w:r>
      <w:r w:rsidRPr="00BF00F2">
        <w:rPr>
          <w:rFonts w:ascii="Verdana" w:hAnsi="Verdana"/>
          <w:sz w:val="22"/>
        </w:rPr>
        <w:t>llustration</w:t>
      </w:r>
      <w:r w:rsidR="00D2148A">
        <w:rPr>
          <w:rFonts w:ascii="Verdana" w:hAnsi="Verdana"/>
          <w:sz w:val="22"/>
        </w:rPr>
        <w:t xml:space="preserve"> </w:t>
      </w:r>
      <w:r w:rsidRPr="00BF00F2">
        <w:rPr>
          <w:rFonts w:ascii="Verdana" w:hAnsi="Verdana"/>
          <w:sz w:val="22"/>
        </w:rPr>
        <w:t>—</w:t>
      </w:r>
      <w:r w:rsidR="00D2148A">
        <w:rPr>
          <w:rFonts w:ascii="Verdana" w:hAnsi="Verdana"/>
          <w:sz w:val="22"/>
        </w:rPr>
        <w:t xml:space="preserve"> b</w:t>
      </w:r>
      <w:r w:rsidRPr="00BF00F2">
        <w:rPr>
          <w:rFonts w:ascii="Verdana" w:hAnsi="Verdana"/>
          <w:sz w:val="22"/>
        </w:rPr>
        <w:t>logging</w:t>
      </w:r>
      <w:r w:rsidR="00D2148A">
        <w:rPr>
          <w:rFonts w:ascii="Verdana" w:hAnsi="Verdana"/>
          <w:sz w:val="22"/>
        </w:rPr>
        <w:t xml:space="preserve"> </w:t>
      </w:r>
      <w:r w:rsidRPr="00BF00F2">
        <w:rPr>
          <w:rFonts w:ascii="Verdana" w:hAnsi="Verdana"/>
          <w:sz w:val="22"/>
        </w:rPr>
        <w:t>—</w:t>
      </w:r>
      <w:r w:rsidR="00D2148A">
        <w:rPr>
          <w:rFonts w:ascii="Verdana" w:hAnsi="Verdana"/>
          <w:sz w:val="22"/>
        </w:rPr>
        <w:t xml:space="preserve"> front end development </w:t>
      </w:r>
      <w:r w:rsidRPr="00BF00F2">
        <w:rPr>
          <w:rFonts w:ascii="Verdana" w:hAnsi="Verdana"/>
          <w:sz w:val="22"/>
        </w:rPr>
        <w:t>—</w:t>
      </w:r>
      <w:r w:rsidR="00D2148A">
        <w:rPr>
          <w:rFonts w:ascii="Verdana" w:hAnsi="Verdana"/>
          <w:sz w:val="22"/>
        </w:rPr>
        <w:t xml:space="preserve"> database creation and usage </w:t>
      </w:r>
      <w:r w:rsidR="00D2148A" w:rsidRPr="00BF00F2">
        <w:rPr>
          <w:rFonts w:ascii="Verdana" w:hAnsi="Verdana"/>
          <w:sz w:val="22"/>
        </w:rPr>
        <w:t>—</w:t>
      </w:r>
      <w:r w:rsidR="00D2148A">
        <w:rPr>
          <w:rFonts w:ascii="Verdana" w:hAnsi="Verdana"/>
          <w:sz w:val="22"/>
        </w:rPr>
        <w:t xml:space="preserve"> p</w:t>
      </w:r>
      <w:r w:rsidRPr="00BF00F2">
        <w:rPr>
          <w:rFonts w:ascii="Verdana" w:hAnsi="Verdana"/>
          <w:sz w:val="22"/>
        </w:rPr>
        <w:t>hotography</w:t>
      </w:r>
      <w:r w:rsidR="00D2148A">
        <w:rPr>
          <w:rFonts w:ascii="Verdana" w:hAnsi="Verdana"/>
          <w:sz w:val="22"/>
        </w:rPr>
        <w:t xml:space="preserve"> and photo editing </w:t>
      </w:r>
      <w:r w:rsidRPr="00BF00F2">
        <w:rPr>
          <w:rFonts w:ascii="Verdana" w:hAnsi="Verdana"/>
          <w:sz w:val="22"/>
        </w:rPr>
        <w:t>—</w:t>
      </w:r>
      <w:r w:rsidR="00D2148A">
        <w:rPr>
          <w:rFonts w:ascii="Verdana" w:hAnsi="Verdana"/>
          <w:sz w:val="22"/>
        </w:rPr>
        <w:t xml:space="preserve"> v</w:t>
      </w:r>
      <w:r w:rsidRPr="00BF00F2">
        <w:rPr>
          <w:rFonts w:ascii="Verdana" w:hAnsi="Verdana"/>
          <w:sz w:val="22"/>
        </w:rPr>
        <w:t>ideography</w:t>
      </w:r>
      <w:r w:rsidR="00D2148A">
        <w:rPr>
          <w:rFonts w:ascii="Verdana" w:hAnsi="Verdana"/>
          <w:sz w:val="22"/>
        </w:rPr>
        <w:t xml:space="preserve">, animation, and video editing </w:t>
      </w:r>
      <w:r w:rsidRPr="00BF00F2">
        <w:rPr>
          <w:rFonts w:ascii="Verdana" w:hAnsi="Verdana"/>
          <w:sz w:val="22"/>
        </w:rPr>
        <w:t>—</w:t>
      </w:r>
      <w:r w:rsidR="00D2148A">
        <w:rPr>
          <w:rFonts w:ascii="Verdana" w:hAnsi="Verdana"/>
          <w:sz w:val="22"/>
        </w:rPr>
        <w:t xml:space="preserve"> s</w:t>
      </w:r>
      <w:r w:rsidRPr="00BF00F2">
        <w:rPr>
          <w:rFonts w:ascii="Verdana" w:hAnsi="Verdana"/>
          <w:sz w:val="22"/>
        </w:rPr>
        <w:t xml:space="preserve">ound </w:t>
      </w:r>
      <w:r w:rsidR="00D2148A">
        <w:rPr>
          <w:rFonts w:ascii="Verdana" w:hAnsi="Verdana"/>
          <w:sz w:val="22"/>
        </w:rPr>
        <w:t>e</w:t>
      </w:r>
      <w:r w:rsidRPr="00BF00F2">
        <w:rPr>
          <w:rFonts w:ascii="Verdana" w:hAnsi="Verdana"/>
          <w:sz w:val="22"/>
        </w:rPr>
        <w:t>diting</w:t>
      </w:r>
      <w:r w:rsidR="00D2148A">
        <w:rPr>
          <w:rFonts w:ascii="Verdana" w:hAnsi="Verdana"/>
          <w:sz w:val="22"/>
        </w:rPr>
        <w:t xml:space="preserve"> </w:t>
      </w:r>
      <w:r w:rsidRPr="00BF00F2">
        <w:rPr>
          <w:rFonts w:ascii="Verdana" w:hAnsi="Verdana"/>
          <w:sz w:val="22"/>
        </w:rPr>
        <w:t>—</w:t>
      </w:r>
      <w:r w:rsidR="00D2148A">
        <w:rPr>
          <w:rFonts w:ascii="Verdana" w:hAnsi="Verdana"/>
          <w:sz w:val="22"/>
        </w:rPr>
        <w:t xml:space="preserve"> </w:t>
      </w:r>
      <w:r w:rsidRPr="00BF00F2">
        <w:rPr>
          <w:rFonts w:ascii="Verdana" w:hAnsi="Verdana"/>
          <w:sz w:val="22"/>
        </w:rPr>
        <w:t xml:space="preserve">eBook </w:t>
      </w:r>
      <w:r w:rsidR="00D2148A">
        <w:rPr>
          <w:rFonts w:ascii="Verdana" w:hAnsi="Verdana"/>
          <w:sz w:val="22"/>
        </w:rPr>
        <w:t xml:space="preserve">creation and </w:t>
      </w:r>
      <w:r w:rsidRPr="00BF00F2">
        <w:rPr>
          <w:rFonts w:ascii="Verdana" w:hAnsi="Verdana"/>
          <w:sz w:val="22"/>
        </w:rPr>
        <w:t>publishing</w:t>
      </w:r>
      <w:r w:rsidR="00D2148A">
        <w:rPr>
          <w:rFonts w:ascii="Verdana" w:hAnsi="Verdana"/>
          <w:sz w:val="22"/>
        </w:rPr>
        <w:t>.</w:t>
      </w:r>
    </w:p>
    <w:p w:rsidR="00936B90" w:rsidRPr="00E1309D" w:rsidRDefault="00936B90" w:rsidP="00563F5F">
      <w:pPr>
        <w:spacing w:before="120" w:after="120"/>
        <w:rPr>
          <w:rFonts w:ascii="Verdana" w:hAnsi="Verdana"/>
          <w:b/>
          <w:sz w:val="24"/>
          <w:szCs w:val="24"/>
        </w:rPr>
      </w:pPr>
      <w:r w:rsidRPr="00E1309D">
        <w:rPr>
          <w:rFonts w:ascii="Verdana" w:hAnsi="Verdana"/>
          <w:b/>
          <w:sz w:val="24"/>
          <w:szCs w:val="24"/>
        </w:rPr>
        <w:t xml:space="preserve">Education: </w:t>
      </w:r>
    </w:p>
    <w:p w:rsidR="00E1309D" w:rsidRPr="00936B90" w:rsidRDefault="00E1309D" w:rsidP="003A79DF">
      <w:pPr>
        <w:pStyle w:val="ListParagraph"/>
        <w:numPr>
          <w:ilvl w:val="0"/>
          <w:numId w:val="1"/>
        </w:numPr>
        <w:spacing w:after="0" w:line="240" w:lineRule="auto"/>
        <w:contextualSpacing w:val="0"/>
        <w:rPr>
          <w:rFonts w:ascii="Verdana" w:hAnsi="Verdana"/>
          <w:b/>
          <w:szCs w:val="24"/>
        </w:rPr>
      </w:pPr>
      <w:r>
        <w:rPr>
          <w:rFonts w:ascii="Verdana" w:hAnsi="Verdana"/>
          <w:b/>
          <w:szCs w:val="24"/>
        </w:rPr>
        <w:t xml:space="preserve">University of Buffalo </w:t>
      </w:r>
      <w:r w:rsidRPr="00B3121C">
        <w:rPr>
          <w:rFonts w:ascii="Verdana" w:hAnsi="Verdana"/>
          <w:szCs w:val="24"/>
        </w:rPr>
        <w:t>(Research Assistant)</w:t>
      </w:r>
    </w:p>
    <w:p w:rsidR="00E1309D" w:rsidRPr="00E1309D" w:rsidRDefault="00E1309D" w:rsidP="003A79DF">
      <w:pPr>
        <w:pStyle w:val="ListParagraph"/>
        <w:numPr>
          <w:ilvl w:val="0"/>
          <w:numId w:val="1"/>
        </w:numPr>
        <w:spacing w:after="0" w:line="240" w:lineRule="auto"/>
        <w:contextualSpacing w:val="0"/>
        <w:rPr>
          <w:rFonts w:ascii="Verdana" w:hAnsi="Verdana"/>
          <w:b/>
          <w:szCs w:val="24"/>
        </w:rPr>
      </w:pPr>
      <w:r w:rsidRPr="00936B90">
        <w:rPr>
          <w:rFonts w:ascii="Verdana" w:hAnsi="Verdana"/>
          <w:b/>
          <w:szCs w:val="24"/>
        </w:rPr>
        <w:t>Cornell University</w:t>
      </w:r>
      <w:r w:rsidRPr="00936B90">
        <w:rPr>
          <w:rFonts w:ascii="Verdana" w:hAnsi="Verdana"/>
          <w:i/>
          <w:szCs w:val="24"/>
        </w:rPr>
        <w:t xml:space="preserve"> </w:t>
      </w:r>
      <w:r w:rsidRPr="00010D3A">
        <w:rPr>
          <w:rFonts w:ascii="Verdana" w:hAnsi="Verdana"/>
          <w:szCs w:val="24"/>
        </w:rPr>
        <w:t>(Engineering Physics)</w:t>
      </w:r>
      <w:r>
        <w:rPr>
          <w:rFonts w:ascii="Verdana" w:hAnsi="Verdana"/>
          <w:szCs w:val="24"/>
        </w:rPr>
        <w:t xml:space="preserve"> not completed</w:t>
      </w:r>
    </w:p>
    <w:p w:rsidR="00936B90" w:rsidRPr="00936B90" w:rsidRDefault="00936B90" w:rsidP="003A79DF">
      <w:pPr>
        <w:pStyle w:val="ListParagraph"/>
        <w:numPr>
          <w:ilvl w:val="0"/>
          <w:numId w:val="1"/>
        </w:numPr>
        <w:spacing w:after="0" w:line="240" w:lineRule="auto"/>
        <w:contextualSpacing w:val="0"/>
        <w:rPr>
          <w:rFonts w:ascii="Verdana" w:hAnsi="Verdana"/>
          <w:szCs w:val="24"/>
        </w:rPr>
      </w:pPr>
      <w:r w:rsidRPr="00936B90">
        <w:rPr>
          <w:rFonts w:ascii="Verdana" w:hAnsi="Verdana"/>
          <w:b/>
          <w:szCs w:val="24"/>
        </w:rPr>
        <w:t xml:space="preserve">Indiana University </w:t>
      </w:r>
      <w:r w:rsidRPr="00936B90">
        <w:rPr>
          <w:rFonts w:ascii="Verdana" w:hAnsi="Verdana"/>
          <w:szCs w:val="24"/>
        </w:rPr>
        <w:t>(</w:t>
      </w:r>
      <w:r w:rsidR="00B3121C">
        <w:rPr>
          <w:rFonts w:ascii="Verdana" w:hAnsi="Verdana"/>
          <w:szCs w:val="24"/>
        </w:rPr>
        <w:t xml:space="preserve">Computing Center </w:t>
      </w:r>
      <w:r w:rsidRPr="00936B90">
        <w:rPr>
          <w:rFonts w:ascii="Verdana" w:hAnsi="Verdana"/>
          <w:szCs w:val="24"/>
        </w:rPr>
        <w:t>Staff)</w:t>
      </w:r>
    </w:p>
    <w:p w:rsidR="00B3121C" w:rsidRPr="00936B90" w:rsidRDefault="00B3121C" w:rsidP="003A79DF">
      <w:pPr>
        <w:pStyle w:val="ListParagraph"/>
        <w:numPr>
          <w:ilvl w:val="0"/>
          <w:numId w:val="1"/>
        </w:numPr>
        <w:spacing w:after="0" w:line="240" w:lineRule="auto"/>
        <w:contextualSpacing w:val="0"/>
        <w:rPr>
          <w:rFonts w:ascii="Verdana" w:hAnsi="Verdana"/>
          <w:szCs w:val="24"/>
        </w:rPr>
      </w:pPr>
      <w:r w:rsidRPr="00936B90">
        <w:rPr>
          <w:rFonts w:ascii="Verdana" w:hAnsi="Verdana"/>
          <w:b/>
          <w:szCs w:val="24"/>
        </w:rPr>
        <w:t xml:space="preserve">State University of New York at Buffalo </w:t>
      </w:r>
      <w:r w:rsidRPr="00936B90">
        <w:rPr>
          <w:rFonts w:ascii="Verdana" w:hAnsi="Verdana"/>
          <w:szCs w:val="24"/>
        </w:rPr>
        <w:t>(</w:t>
      </w:r>
      <w:r>
        <w:rPr>
          <w:rFonts w:ascii="Verdana" w:hAnsi="Verdana"/>
          <w:szCs w:val="24"/>
        </w:rPr>
        <w:t xml:space="preserve">Computing Center </w:t>
      </w:r>
      <w:r w:rsidRPr="00936B90">
        <w:rPr>
          <w:rFonts w:ascii="Verdana" w:hAnsi="Verdana"/>
          <w:szCs w:val="24"/>
        </w:rPr>
        <w:t>Staff)</w:t>
      </w:r>
      <w:r w:rsidR="000016C1">
        <w:rPr>
          <w:rFonts w:ascii="Verdana" w:hAnsi="Verdana"/>
          <w:szCs w:val="24"/>
        </w:rPr>
        <w:br/>
      </w:r>
      <w:bookmarkStart w:id="0" w:name="_GoBack"/>
      <w:bookmarkEnd w:id="0"/>
    </w:p>
    <w:p w:rsidR="00936B90" w:rsidRPr="00865BAB" w:rsidRDefault="00936B90" w:rsidP="00C9734C">
      <w:pPr>
        <w:spacing w:after="0"/>
        <w:rPr>
          <w:rFonts w:ascii="Verdana" w:hAnsi="Verdana"/>
          <w:sz w:val="28"/>
          <w:szCs w:val="28"/>
        </w:rPr>
      </w:pPr>
      <w:r w:rsidRPr="00E1309D">
        <w:rPr>
          <w:rFonts w:ascii="Verdana" w:hAnsi="Verdana"/>
          <w:b/>
          <w:sz w:val="24"/>
          <w:szCs w:val="24"/>
        </w:rPr>
        <w:lastRenderedPageBreak/>
        <w:t>Associations:</w:t>
      </w:r>
      <w:r w:rsidRPr="00865BAB">
        <w:rPr>
          <w:rFonts w:ascii="Verdana" w:hAnsi="Verdana"/>
          <w:sz w:val="28"/>
          <w:szCs w:val="28"/>
        </w:rPr>
        <w:t xml:space="preserve"> </w:t>
      </w:r>
      <w:r w:rsidRPr="00E1309D">
        <w:rPr>
          <w:rFonts w:ascii="Verdana" w:hAnsi="Verdana"/>
          <w:szCs w:val="20"/>
        </w:rPr>
        <w:t>Current or former member of</w:t>
      </w:r>
      <w:r w:rsidR="00DD654C" w:rsidRPr="00E1309D">
        <w:rPr>
          <w:rFonts w:ascii="Verdana" w:hAnsi="Verdana"/>
          <w:szCs w:val="20"/>
        </w:rPr>
        <w:t>:</w:t>
      </w:r>
    </w:p>
    <w:p w:rsidR="00936B90" w:rsidRPr="00010D3A" w:rsidRDefault="00936B90" w:rsidP="00AC62CB">
      <w:pPr>
        <w:pStyle w:val="ListParagraph"/>
        <w:numPr>
          <w:ilvl w:val="0"/>
          <w:numId w:val="1"/>
        </w:numPr>
        <w:spacing w:after="0" w:line="240" w:lineRule="auto"/>
        <w:contextualSpacing w:val="0"/>
        <w:rPr>
          <w:rFonts w:ascii="Verdana" w:hAnsi="Verdana"/>
          <w:b/>
          <w:szCs w:val="24"/>
        </w:rPr>
      </w:pPr>
      <w:r w:rsidRPr="00010D3A">
        <w:rPr>
          <w:rFonts w:ascii="Verdana" w:hAnsi="Verdana"/>
          <w:b/>
          <w:szCs w:val="24"/>
        </w:rPr>
        <w:t>Association for Computing Machinery</w:t>
      </w:r>
    </w:p>
    <w:p w:rsidR="00936B90" w:rsidRPr="00010D3A" w:rsidRDefault="00936B90" w:rsidP="00AC62CB">
      <w:pPr>
        <w:pStyle w:val="ListParagraph"/>
        <w:numPr>
          <w:ilvl w:val="0"/>
          <w:numId w:val="1"/>
        </w:numPr>
        <w:spacing w:after="0" w:line="240" w:lineRule="auto"/>
        <w:contextualSpacing w:val="0"/>
        <w:rPr>
          <w:rFonts w:ascii="Verdana" w:hAnsi="Verdana"/>
          <w:b/>
          <w:szCs w:val="24"/>
        </w:rPr>
      </w:pPr>
      <w:r w:rsidRPr="00010D3A">
        <w:rPr>
          <w:rFonts w:ascii="Verdana" w:hAnsi="Verdana"/>
          <w:b/>
          <w:szCs w:val="24"/>
        </w:rPr>
        <w:t>New York Academy of Sciences</w:t>
      </w:r>
    </w:p>
    <w:p w:rsidR="00936B90" w:rsidRPr="00010D3A" w:rsidRDefault="00936B90" w:rsidP="00AC62CB">
      <w:pPr>
        <w:pStyle w:val="ListParagraph"/>
        <w:numPr>
          <w:ilvl w:val="0"/>
          <w:numId w:val="1"/>
        </w:numPr>
        <w:spacing w:after="0" w:line="240" w:lineRule="auto"/>
        <w:contextualSpacing w:val="0"/>
        <w:rPr>
          <w:rFonts w:ascii="Verdana" w:hAnsi="Verdana"/>
          <w:b/>
          <w:szCs w:val="24"/>
        </w:rPr>
      </w:pPr>
      <w:r w:rsidRPr="00010D3A">
        <w:rPr>
          <w:rFonts w:ascii="Verdana" w:hAnsi="Verdana"/>
          <w:b/>
          <w:szCs w:val="24"/>
        </w:rPr>
        <w:t>Professional Photographers of America</w:t>
      </w:r>
    </w:p>
    <w:p w:rsidR="009B2F91" w:rsidRPr="00BF00F2" w:rsidRDefault="00936B90" w:rsidP="00BF00F2">
      <w:pPr>
        <w:pStyle w:val="ListParagraph"/>
        <w:numPr>
          <w:ilvl w:val="0"/>
          <w:numId w:val="1"/>
        </w:numPr>
        <w:spacing w:after="120" w:line="240" w:lineRule="auto"/>
        <w:contextualSpacing w:val="0"/>
        <w:rPr>
          <w:rFonts w:ascii="Verdana" w:hAnsi="Verdana"/>
          <w:b/>
          <w:sz w:val="24"/>
          <w:szCs w:val="24"/>
        </w:rPr>
      </w:pPr>
      <w:r w:rsidRPr="00BF00F2">
        <w:rPr>
          <w:rFonts w:ascii="Verdana" w:hAnsi="Verdana"/>
          <w:b/>
          <w:szCs w:val="24"/>
        </w:rPr>
        <w:t>Society for Technical Communication</w:t>
      </w:r>
    </w:p>
    <w:p w:rsidR="00936B90" w:rsidRPr="00E1309D" w:rsidRDefault="00936B90" w:rsidP="00B76ED0">
      <w:pPr>
        <w:spacing w:after="0"/>
        <w:rPr>
          <w:rFonts w:ascii="Verdana" w:hAnsi="Verdana"/>
          <w:b/>
          <w:sz w:val="24"/>
          <w:szCs w:val="24"/>
        </w:rPr>
      </w:pPr>
      <w:r w:rsidRPr="00E1309D">
        <w:rPr>
          <w:rFonts w:ascii="Verdana" w:hAnsi="Verdana"/>
          <w:b/>
          <w:sz w:val="24"/>
          <w:szCs w:val="24"/>
        </w:rPr>
        <w:t>Employment Highlights</w:t>
      </w:r>
      <w:r w:rsidR="00157D5F" w:rsidRPr="00E1309D">
        <w:rPr>
          <w:rFonts w:ascii="Verdana" w:hAnsi="Verdana"/>
          <w:b/>
          <w:sz w:val="24"/>
          <w:szCs w:val="24"/>
        </w:rPr>
        <w:t>:</w:t>
      </w:r>
    </w:p>
    <w:p w:rsidR="00936B90" w:rsidRPr="00936B90" w:rsidRDefault="000E12D5" w:rsidP="00B76ED0">
      <w:pPr>
        <w:tabs>
          <w:tab w:val="right" w:pos="10080"/>
        </w:tabs>
        <w:spacing w:after="0" w:line="240" w:lineRule="auto"/>
        <w:rPr>
          <w:rFonts w:ascii="Verdana" w:hAnsi="Verdana"/>
          <w:b/>
          <w:bCs/>
          <w:szCs w:val="24"/>
        </w:rPr>
      </w:pPr>
      <w:hyperlink r:id="rId9" w:history="1">
        <w:proofErr w:type="gramStart"/>
        <w:r w:rsidR="00936B90" w:rsidRPr="00936B90">
          <w:rPr>
            <w:rStyle w:val="Hyperlink"/>
            <w:rFonts w:ascii="Verdana" w:hAnsi="Verdana"/>
            <w:b/>
            <w:bCs/>
            <w:szCs w:val="24"/>
          </w:rPr>
          <w:t>Mimidolls.Com</w:t>
        </w:r>
      </w:hyperlink>
      <w:r w:rsidR="00936B90" w:rsidRPr="00936B90">
        <w:rPr>
          <w:rFonts w:ascii="Verdana" w:hAnsi="Verdana"/>
          <w:b/>
          <w:bCs/>
          <w:szCs w:val="24"/>
        </w:rPr>
        <w:t>.</w:t>
      </w:r>
      <w:proofErr w:type="gramEnd"/>
      <w:r w:rsidR="00936B90" w:rsidRPr="00936B90">
        <w:rPr>
          <w:rFonts w:ascii="Verdana" w:hAnsi="Verdana"/>
          <w:b/>
          <w:bCs/>
          <w:szCs w:val="24"/>
        </w:rPr>
        <w:t xml:space="preserve"> </w:t>
      </w:r>
      <w:r w:rsidR="00364A29">
        <w:rPr>
          <w:rFonts w:ascii="Verdana" w:hAnsi="Verdana"/>
          <w:b/>
          <w:bCs/>
          <w:szCs w:val="24"/>
        </w:rPr>
        <w:tab/>
      </w:r>
      <w:r w:rsidR="00936B90" w:rsidRPr="00936B90">
        <w:rPr>
          <w:rFonts w:ascii="Verdana" w:hAnsi="Verdana"/>
          <w:b/>
          <w:bCs/>
          <w:szCs w:val="24"/>
        </w:rPr>
        <w:t>20</w:t>
      </w:r>
      <w:r w:rsidR="008A7E6D">
        <w:rPr>
          <w:rFonts w:ascii="Verdana" w:hAnsi="Verdana"/>
          <w:b/>
          <w:bCs/>
          <w:szCs w:val="24"/>
        </w:rPr>
        <w:t>0</w:t>
      </w:r>
      <w:r w:rsidR="00936B90" w:rsidRPr="00936B90">
        <w:rPr>
          <w:rFonts w:ascii="Verdana" w:hAnsi="Verdana"/>
          <w:b/>
          <w:bCs/>
          <w:szCs w:val="24"/>
        </w:rPr>
        <w:t>8-20</w:t>
      </w:r>
      <w:r w:rsidR="00320475">
        <w:rPr>
          <w:rFonts w:ascii="Verdana" w:hAnsi="Verdana"/>
          <w:b/>
          <w:bCs/>
          <w:szCs w:val="24"/>
        </w:rPr>
        <w:t>20</w:t>
      </w:r>
      <w:r w:rsidR="00364A29">
        <w:rPr>
          <w:rFonts w:ascii="Verdana" w:hAnsi="Verdana"/>
          <w:b/>
          <w:bCs/>
          <w:szCs w:val="24"/>
        </w:rPr>
        <w:br/>
      </w:r>
      <w:r w:rsidR="00B8212C">
        <w:rPr>
          <w:rFonts w:ascii="Verdana" w:hAnsi="Verdana"/>
          <w:b/>
          <w:szCs w:val="24"/>
        </w:rPr>
        <w:t>Technology and Information Design</w:t>
      </w:r>
      <w:r w:rsidR="00320475">
        <w:rPr>
          <w:rFonts w:ascii="Verdana" w:hAnsi="Verdana"/>
          <w:b/>
          <w:szCs w:val="24"/>
        </w:rPr>
        <w:t xml:space="preserve"> (</w:t>
      </w:r>
      <w:r w:rsidR="00B8212C">
        <w:rPr>
          <w:rFonts w:ascii="Verdana" w:hAnsi="Verdana"/>
          <w:b/>
          <w:szCs w:val="24"/>
        </w:rPr>
        <w:t>10</w:t>
      </w:r>
      <w:r w:rsidR="00320475">
        <w:rPr>
          <w:rFonts w:ascii="Verdana" w:hAnsi="Verdana"/>
          <w:b/>
          <w:szCs w:val="24"/>
        </w:rPr>
        <w:t>0%remote):</w:t>
      </w:r>
    </w:p>
    <w:p w:rsidR="00710CB2" w:rsidRPr="00563F5F" w:rsidRDefault="00710CB2" w:rsidP="00B76ED0">
      <w:pPr>
        <w:pStyle w:val="ListParagraph"/>
        <w:numPr>
          <w:ilvl w:val="0"/>
          <w:numId w:val="29"/>
        </w:numPr>
        <w:spacing w:after="120" w:line="240" w:lineRule="auto"/>
        <w:rPr>
          <w:rFonts w:ascii="Verdana" w:hAnsi="Verdana"/>
          <w:sz w:val="18"/>
          <w:szCs w:val="18"/>
        </w:rPr>
      </w:pPr>
      <w:r w:rsidRPr="00563F5F">
        <w:rPr>
          <w:rFonts w:ascii="Verdana" w:hAnsi="Verdana"/>
          <w:sz w:val="18"/>
          <w:szCs w:val="18"/>
        </w:rPr>
        <w:t>Designed website user interface with simplified navigation and large type suitable for the primary audience demographic of bifocal-age women </w:t>
      </w:r>
      <w:r w:rsidRPr="00563F5F">
        <w:rPr>
          <w:rFonts w:ascii="Verdana" w:hAnsi="Verdana"/>
          <w:i/>
          <w:iCs/>
          <w:sz w:val="18"/>
          <w:szCs w:val="18"/>
        </w:rPr>
        <w:t>who are not comfortable on the web.</w:t>
      </w:r>
    </w:p>
    <w:p w:rsidR="00710CB2" w:rsidRPr="00563F5F" w:rsidRDefault="00710CB2" w:rsidP="00B76ED0">
      <w:pPr>
        <w:pStyle w:val="ListParagraph"/>
        <w:numPr>
          <w:ilvl w:val="0"/>
          <w:numId w:val="29"/>
        </w:numPr>
        <w:spacing w:after="120" w:line="240" w:lineRule="auto"/>
        <w:rPr>
          <w:rFonts w:ascii="Verdana" w:hAnsi="Verdana"/>
          <w:sz w:val="18"/>
          <w:szCs w:val="18"/>
        </w:rPr>
      </w:pPr>
      <w:r w:rsidRPr="00563F5F">
        <w:rPr>
          <w:rFonts w:ascii="Verdana" w:hAnsi="Verdana"/>
          <w:sz w:val="18"/>
          <w:szCs w:val="18"/>
        </w:rPr>
        <w:t>Created 500 pages of website content including technical articles, free downloads, glossary and artist definitions, feature articles, subject videos, reference materials, and an online store.</w:t>
      </w:r>
    </w:p>
    <w:p w:rsidR="00710CB2" w:rsidRPr="00B76ED0" w:rsidRDefault="00710CB2" w:rsidP="00B76ED0">
      <w:pPr>
        <w:pStyle w:val="ListParagraph"/>
        <w:numPr>
          <w:ilvl w:val="0"/>
          <w:numId w:val="29"/>
        </w:numPr>
        <w:spacing w:after="120" w:line="240" w:lineRule="auto"/>
        <w:rPr>
          <w:rFonts w:ascii="Verdana" w:hAnsi="Verdana"/>
          <w:sz w:val="18"/>
          <w:szCs w:val="18"/>
          <w:u w:val="single"/>
        </w:rPr>
      </w:pPr>
      <w:r w:rsidRPr="00563F5F">
        <w:rPr>
          <w:rFonts w:ascii="Verdana" w:hAnsi="Verdana"/>
          <w:sz w:val="18"/>
          <w:szCs w:val="18"/>
        </w:rPr>
        <w:t xml:space="preserve">Developed step-by-step illustrated instruction booklets (36-210 pages) for readers who may not know how to sew; may not have made a doll before; and may not have English as their </w:t>
      </w:r>
      <w:r w:rsidRPr="00C9734C">
        <w:rPr>
          <w:rFonts w:ascii="Verdana" w:hAnsi="Verdana"/>
          <w:sz w:val="18"/>
          <w:szCs w:val="18"/>
        </w:rPr>
        <w:t>first language.</w:t>
      </w:r>
    </w:p>
    <w:p w:rsidR="00710CB2" w:rsidRPr="00563F5F" w:rsidRDefault="00710CB2" w:rsidP="00B76ED0">
      <w:pPr>
        <w:pStyle w:val="ListParagraph"/>
        <w:numPr>
          <w:ilvl w:val="0"/>
          <w:numId w:val="29"/>
        </w:numPr>
        <w:spacing w:after="0" w:line="240" w:lineRule="auto"/>
        <w:rPr>
          <w:rFonts w:ascii="Verdana" w:hAnsi="Verdana"/>
          <w:sz w:val="18"/>
          <w:szCs w:val="18"/>
        </w:rPr>
      </w:pPr>
      <w:r w:rsidRPr="00563F5F">
        <w:rPr>
          <w:rFonts w:ascii="Verdana" w:hAnsi="Verdana"/>
          <w:sz w:val="18"/>
          <w:szCs w:val="18"/>
        </w:rPr>
        <w:t>Developed DVD instructional videos and interactive computer video patterns combining text and video instructions.</w:t>
      </w:r>
    </w:p>
    <w:p w:rsidR="00936B90" w:rsidRPr="00936B90" w:rsidRDefault="00936B90" w:rsidP="00B76ED0">
      <w:pPr>
        <w:tabs>
          <w:tab w:val="right" w:pos="10080"/>
        </w:tabs>
        <w:spacing w:before="120" w:after="0" w:line="240" w:lineRule="auto"/>
        <w:rPr>
          <w:rFonts w:ascii="Verdana" w:hAnsi="Verdana"/>
          <w:b/>
          <w:bCs/>
          <w:szCs w:val="24"/>
        </w:rPr>
      </w:pPr>
      <w:r w:rsidRPr="00936B90">
        <w:rPr>
          <w:rFonts w:ascii="Verdana" w:hAnsi="Verdana"/>
          <w:b/>
          <w:bCs/>
          <w:szCs w:val="24"/>
        </w:rPr>
        <w:t xml:space="preserve">Avaya Inc. </w:t>
      </w:r>
      <w:r w:rsidR="00364A29">
        <w:rPr>
          <w:rFonts w:ascii="Verdana" w:hAnsi="Verdana"/>
          <w:b/>
          <w:bCs/>
          <w:szCs w:val="24"/>
        </w:rPr>
        <w:tab/>
      </w:r>
      <w:r w:rsidRPr="00936B90">
        <w:rPr>
          <w:rFonts w:ascii="Verdana" w:hAnsi="Verdana"/>
          <w:b/>
          <w:bCs/>
          <w:szCs w:val="24"/>
        </w:rPr>
        <w:t>200</w:t>
      </w:r>
      <w:r w:rsidR="008A7E6D">
        <w:rPr>
          <w:rFonts w:ascii="Verdana" w:hAnsi="Verdana"/>
          <w:b/>
          <w:bCs/>
          <w:szCs w:val="24"/>
        </w:rPr>
        <w:t>3</w:t>
      </w:r>
      <w:r w:rsidRPr="00936B90">
        <w:rPr>
          <w:rFonts w:ascii="Verdana" w:hAnsi="Verdana"/>
          <w:b/>
          <w:bCs/>
          <w:szCs w:val="24"/>
        </w:rPr>
        <w:t>-200</w:t>
      </w:r>
      <w:r w:rsidR="008A7E6D">
        <w:rPr>
          <w:rFonts w:ascii="Verdana" w:hAnsi="Verdana"/>
          <w:b/>
          <w:bCs/>
          <w:szCs w:val="24"/>
        </w:rPr>
        <w:t>8</w:t>
      </w:r>
      <w:r w:rsidR="00364A29">
        <w:rPr>
          <w:rFonts w:ascii="Verdana" w:hAnsi="Verdana"/>
          <w:b/>
          <w:bCs/>
          <w:szCs w:val="24"/>
        </w:rPr>
        <w:br/>
      </w:r>
      <w:r w:rsidR="00364A29" w:rsidRPr="00764F65">
        <w:rPr>
          <w:rFonts w:ascii="Verdana" w:hAnsi="Verdana"/>
          <w:b/>
          <w:bCs/>
          <w:szCs w:val="24"/>
        </w:rPr>
        <w:t>Technical Writer, Systems Engineer, Systems Analyst</w:t>
      </w:r>
      <w:r w:rsidR="00320475">
        <w:rPr>
          <w:rFonts w:ascii="Verdana" w:hAnsi="Verdana"/>
          <w:b/>
          <w:bCs/>
          <w:szCs w:val="24"/>
        </w:rPr>
        <w:t xml:space="preserve"> (80% remote):</w:t>
      </w:r>
    </w:p>
    <w:p w:rsidR="00936B90" w:rsidRPr="00563F5F" w:rsidRDefault="00AD340D" w:rsidP="00B76ED0">
      <w:pPr>
        <w:pStyle w:val="ListParagraph"/>
        <w:numPr>
          <w:ilvl w:val="0"/>
          <w:numId w:val="30"/>
        </w:numPr>
        <w:shd w:val="clear" w:color="auto" w:fill="FFFFFF"/>
        <w:spacing w:after="120" w:line="240" w:lineRule="auto"/>
        <w:rPr>
          <w:rFonts w:ascii="Verdana" w:hAnsi="Verdana"/>
          <w:sz w:val="18"/>
          <w:szCs w:val="18"/>
        </w:rPr>
      </w:pPr>
      <w:r w:rsidRPr="00563F5F">
        <w:rPr>
          <w:rFonts w:ascii="Verdana" w:hAnsi="Verdana"/>
          <w:sz w:val="18"/>
          <w:szCs w:val="18"/>
        </w:rPr>
        <w:t>Created</w:t>
      </w:r>
      <w:r w:rsidR="00936B90" w:rsidRPr="00563F5F">
        <w:rPr>
          <w:rFonts w:ascii="Verdana" w:hAnsi="Verdana"/>
          <w:sz w:val="18"/>
          <w:szCs w:val="18"/>
        </w:rPr>
        <w:t xml:space="preserve"> hardware/software installation/administration and reference documents, job aids, service training, help systems, and on-line performance support systems for many Avaya</w:t>
      </w:r>
      <w:r w:rsidR="00936B90" w:rsidRPr="00563F5F">
        <w:rPr>
          <w:rFonts w:ascii="Verdana" w:hAnsi="Verdana"/>
          <w:bCs/>
          <w:sz w:val="18"/>
          <w:szCs w:val="18"/>
          <w:vertAlign w:val="superscript"/>
        </w:rPr>
        <w:t xml:space="preserve">® </w:t>
      </w:r>
      <w:r w:rsidR="00936B90" w:rsidRPr="00563F5F">
        <w:rPr>
          <w:rFonts w:ascii="Verdana" w:hAnsi="Verdana"/>
          <w:sz w:val="18"/>
          <w:szCs w:val="18"/>
        </w:rPr>
        <w:t>product lines</w:t>
      </w:r>
      <w:r w:rsidRPr="00563F5F">
        <w:rPr>
          <w:rFonts w:ascii="Verdana" w:hAnsi="Verdana"/>
          <w:sz w:val="18"/>
          <w:szCs w:val="18"/>
        </w:rPr>
        <w:t xml:space="preserve"> including </w:t>
      </w:r>
      <w:proofErr w:type="spellStart"/>
      <w:r w:rsidRPr="00563F5F">
        <w:rPr>
          <w:rFonts w:ascii="Verdana" w:hAnsi="Verdana"/>
          <w:sz w:val="18"/>
          <w:szCs w:val="18"/>
        </w:rPr>
        <w:t>Definity</w:t>
      </w:r>
      <w:proofErr w:type="spellEnd"/>
      <w:r w:rsidRPr="00563F5F">
        <w:rPr>
          <w:rFonts w:ascii="Verdana" w:hAnsi="Verdana"/>
          <w:bCs/>
          <w:sz w:val="18"/>
          <w:szCs w:val="18"/>
          <w:vertAlign w:val="superscript"/>
        </w:rPr>
        <w:t>®</w:t>
      </w:r>
      <w:r w:rsidRPr="00563F5F">
        <w:rPr>
          <w:rFonts w:ascii="Verdana" w:hAnsi="Verdana"/>
          <w:sz w:val="18"/>
          <w:szCs w:val="18"/>
        </w:rPr>
        <w:t xml:space="preserve"> Communications System, Merlin</w:t>
      </w:r>
      <w:r w:rsidRPr="00563F5F">
        <w:rPr>
          <w:rFonts w:ascii="Verdana" w:hAnsi="Verdana"/>
          <w:bCs/>
          <w:sz w:val="18"/>
          <w:szCs w:val="18"/>
          <w:vertAlign w:val="superscript"/>
        </w:rPr>
        <w:t>®</w:t>
      </w:r>
      <w:r w:rsidRPr="00563F5F">
        <w:rPr>
          <w:rFonts w:ascii="Verdana" w:hAnsi="Verdana"/>
          <w:sz w:val="18"/>
          <w:szCs w:val="18"/>
        </w:rPr>
        <w:t xml:space="preserve"> Communications System, </w:t>
      </w:r>
      <w:r w:rsidRPr="00563F5F">
        <w:rPr>
          <w:rFonts w:ascii="Verdana" w:hAnsi="Verdana"/>
          <w:color w:val="333333"/>
          <w:sz w:val="18"/>
          <w:szCs w:val="18"/>
          <w:shd w:val="clear" w:color="auto" w:fill="FFFFFF"/>
        </w:rPr>
        <w:t>Avaya Fault &amp; Performance Manager, Avaya Distributed Office, Avaya Converged Network Analyzer, Avaya Series 16xx IP Telephones, and many others.</w:t>
      </w:r>
    </w:p>
    <w:p w:rsidR="00710CB2" w:rsidRPr="00563F5F" w:rsidRDefault="00710CB2" w:rsidP="00B76ED0">
      <w:pPr>
        <w:pStyle w:val="ListParagraph"/>
        <w:numPr>
          <w:ilvl w:val="0"/>
          <w:numId w:val="30"/>
        </w:numPr>
        <w:shd w:val="clear" w:color="auto" w:fill="FFFFFF"/>
        <w:spacing w:after="120" w:line="240" w:lineRule="auto"/>
        <w:rPr>
          <w:rFonts w:ascii="Verdana" w:eastAsia="Times New Roman" w:hAnsi="Verdana" w:cs="Times New Roman"/>
          <w:color w:val="333333"/>
          <w:sz w:val="18"/>
          <w:szCs w:val="18"/>
        </w:rPr>
      </w:pPr>
      <w:r w:rsidRPr="00563F5F">
        <w:rPr>
          <w:rFonts w:ascii="Verdana" w:eastAsia="Times New Roman" w:hAnsi="Verdana" w:cs="Times New Roman"/>
          <w:color w:val="333333"/>
          <w:sz w:val="18"/>
          <w:szCs w:val="18"/>
        </w:rPr>
        <w:t>Maintained documentation set for the Avaya Fault and Performance Manager (FPM). FPM provides centralized monitoring and management of multiple voice systems from a single point. FPM provides alerts when system faults and performance problems occur, helps isolate and identify problems, and provides tools to help fix the problems.</w:t>
      </w:r>
    </w:p>
    <w:p w:rsidR="00710CB2" w:rsidRPr="00563F5F" w:rsidRDefault="00710CB2" w:rsidP="00B76ED0">
      <w:pPr>
        <w:pStyle w:val="ListParagraph"/>
        <w:numPr>
          <w:ilvl w:val="0"/>
          <w:numId w:val="30"/>
        </w:numPr>
        <w:shd w:val="clear" w:color="auto" w:fill="FFFFFF"/>
        <w:spacing w:after="120" w:line="240" w:lineRule="auto"/>
        <w:rPr>
          <w:rFonts w:ascii="Verdana" w:eastAsia="Times New Roman" w:hAnsi="Verdana" w:cs="Times New Roman"/>
          <w:color w:val="333333"/>
          <w:sz w:val="18"/>
          <w:szCs w:val="18"/>
        </w:rPr>
      </w:pPr>
      <w:r w:rsidRPr="00563F5F">
        <w:rPr>
          <w:rFonts w:ascii="Verdana" w:eastAsia="Times New Roman" w:hAnsi="Verdana" w:cs="Times New Roman"/>
          <w:color w:val="333333"/>
          <w:sz w:val="18"/>
          <w:szCs w:val="18"/>
        </w:rPr>
        <w:t>Created and maintained the Avaya Network Region Job Aid which includes network design documentation combined with Excel spread sheets for automated data collection and processing for use with the Avaya Network Region Wizard.</w:t>
      </w:r>
    </w:p>
    <w:p w:rsidR="00936B90" w:rsidRPr="00936B90" w:rsidRDefault="00936B90" w:rsidP="00B76ED0">
      <w:pPr>
        <w:tabs>
          <w:tab w:val="right" w:pos="10080"/>
        </w:tabs>
        <w:spacing w:before="120" w:after="0" w:line="240" w:lineRule="auto"/>
        <w:rPr>
          <w:rFonts w:ascii="Verdana" w:hAnsi="Verdana"/>
          <w:b/>
          <w:szCs w:val="24"/>
        </w:rPr>
      </w:pPr>
      <w:proofErr w:type="gramStart"/>
      <w:r w:rsidRPr="00936B90">
        <w:rPr>
          <w:rFonts w:ascii="Verdana" w:hAnsi="Verdana"/>
          <w:b/>
          <w:bCs/>
          <w:szCs w:val="24"/>
        </w:rPr>
        <w:t xml:space="preserve">T-Synergy, </w:t>
      </w:r>
      <w:r w:rsidRPr="00936B90">
        <w:rPr>
          <w:rFonts w:ascii="Verdana" w:hAnsi="Verdana"/>
          <w:bCs/>
          <w:szCs w:val="24"/>
        </w:rPr>
        <w:t>Eatontown, NJ.</w:t>
      </w:r>
      <w:proofErr w:type="gramEnd"/>
      <w:r w:rsidRPr="00936B90">
        <w:rPr>
          <w:rFonts w:ascii="Verdana" w:hAnsi="Verdana"/>
          <w:b/>
          <w:bCs/>
          <w:szCs w:val="24"/>
        </w:rPr>
        <w:t xml:space="preserve"> </w:t>
      </w:r>
      <w:r w:rsidRPr="00936B90">
        <w:rPr>
          <w:rFonts w:ascii="Verdana" w:hAnsi="Verdana"/>
          <w:bCs/>
          <w:szCs w:val="24"/>
        </w:rPr>
        <w:t>(Startup</w:t>
      </w:r>
      <w:r w:rsidRPr="00936B90">
        <w:rPr>
          <w:rFonts w:ascii="Verdana" w:hAnsi="Verdana"/>
          <w:szCs w:val="24"/>
        </w:rPr>
        <w:t xml:space="preserve">) </w:t>
      </w:r>
      <w:r w:rsidR="00364A29">
        <w:rPr>
          <w:rFonts w:ascii="Verdana" w:hAnsi="Verdana"/>
          <w:szCs w:val="24"/>
        </w:rPr>
        <w:tab/>
      </w:r>
      <w:r w:rsidRPr="00936B90">
        <w:rPr>
          <w:rFonts w:ascii="Verdana" w:hAnsi="Verdana"/>
          <w:b/>
          <w:szCs w:val="24"/>
        </w:rPr>
        <w:t>200</w:t>
      </w:r>
      <w:r w:rsidR="008A7E6D">
        <w:rPr>
          <w:rFonts w:ascii="Verdana" w:hAnsi="Verdana"/>
          <w:b/>
          <w:szCs w:val="24"/>
        </w:rPr>
        <w:t>2</w:t>
      </w:r>
      <w:r w:rsidRPr="00936B90">
        <w:rPr>
          <w:rFonts w:ascii="Verdana" w:hAnsi="Verdana"/>
          <w:b/>
          <w:szCs w:val="24"/>
        </w:rPr>
        <w:t>-200</w:t>
      </w:r>
      <w:r w:rsidR="008A7E6D">
        <w:rPr>
          <w:rFonts w:ascii="Verdana" w:hAnsi="Verdana"/>
          <w:b/>
          <w:szCs w:val="24"/>
        </w:rPr>
        <w:t>3</w:t>
      </w:r>
      <w:r w:rsidR="00364A29">
        <w:rPr>
          <w:rFonts w:ascii="Verdana" w:hAnsi="Verdana"/>
          <w:b/>
          <w:szCs w:val="24"/>
        </w:rPr>
        <w:br/>
      </w:r>
      <w:r w:rsidR="00364A29" w:rsidRPr="00010D3A">
        <w:rPr>
          <w:rFonts w:ascii="Verdana" w:hAnsi="Verdana"/>
          <w:b/>
          <w:spacing w:val="-2"/>
          <w:szCs w:val="24"/>
        </w:rPr>
        <w:t>Technical Writer, Business &amp; Proposal Writer, System Test Coordinator</w:t>
      </w:r>
      <w:r w:rsidR="00320475">
        <w:rPr>
          <w:rFonts w:ascii="Verdana" w:hAnsi="Verdana"/>
          <w:b/>
          <w:spacing w:val="-2"/>
          <w:szCs w:val="24"/>
        </w:rPr>
        <w:t xml:space="preserve"> (80% remote)</w:t>
      </w:r>
      <w:r w:rsidR="00364A29" w:rsidRPr="00010D3A">
        <w:rPr>
          <w:rFonts w:ascii="Verdana" w:hAnsi="Verdana"/>
          <w:b/>
          <w:spacing w:val="-2"/>
          <w:szCs w:val="24"/>
        </w:rPr>
        <w:t>:</w:t>
      </w:r>
    </w:p>
    <w:p w:rsidR="00FA2F31" w:rsidRPr="00563F5F" w:rsidRDefault="00FA2F31" w:rsidP="00B76ED0">
      <w:pPr>
        <w:pStyle w:val="ListParagraph"/>
        <w:numPr>
          <w:ilvl w:val="0"/>
          <w:numId w:val="23"/>
        </w:numPr>
        <w:spacing w:after="120" w:line="240" w:lineRule="auto"/>
        <w:rPr>
          <w:rFonts w:ascii="Verdana" w:hAnsi="Verdana"/>
          <w:sz w:val="18"/>
          <w:szCs w:val="18"/>
        </w:rPr>
      </w:pPr>
      <w:r w:rsidRPr="00563F5F">
        <w:rPr>
          <w:rFonts w:ascii="Verdana" w:hAnsi="Verdana"/>
          <w:sz w:val="18"/>
          <w:szCs w:val="18"/>
        </w:rPr>
        <w:t>Created corporate business plans, venture capital funding proposals, and marketing proposals.</w:t>
      </w:r>
    </w:p>
    <w:p w:rsidR="00FA2F31" w:rsidRPr="00563F5F" w:rsidRDefault="00FA2F31" w:rsidP="00B76ED0">
      <w:pPr>
        <w:pStyle w:val="ListParagraph"/>
        <w:numPr>
          <w:ilvl w:val="0"/>
          <w:numId w:val="23"/>
        </w:numPr>
        <w:spacing w:after="120" w:line="240" w:lineRule="auto"/>
        <w:rPr>
          <w:rFonts w:ascii="Verdana" w:hAnsi="Verdana"/>
          <w:sz w:val="18"/>
          <w:szCs w:val="18"/>
        </w:rPr>
      </w:pPr>
      <w:r w:rsidRPr="00563F5F">
        <w:rPr>
          <w:rFonts w:ascii="Verdana" w:hAnsi="Verdana"/>
          <w:sz w:val="18"/>
          <w:szCs w:val="18"/>
        </w:rPr>
        <w:t>Designed portions of the user interface, and created documentation, sales support, and marketing materials for carrier-grade operation support system (OSS).</w:t>
      </w:r>
    </w:p>
    <w:p w:rsidR="00FA2F31" w:rsidRPr="00563F5F" w:rsidRDefault="00FA2F31" w:rsidP="00B76ED0">
      <w:pPr>
        <w:pStyle w:val="ListParagraph"/>
        <w:numPr>
          <w:ilvl w:val="0"/>
          <w:numId w:val="23"/>
        </w:numPr>
        <w:spacing w:after="120" w:line="240" w:lineRule="auto"/>
        <w:rPr>
          <w:rFonts w:ascii="Verdana" w:hAnsi="Verdana"/>
          <w:sz w:val="18"/>
          <w:szCs w:val="18"/>
        </w:rPr>
      </w:pPr>
      <w:r w:rsidRPr="00563F5F">
        <w:rPr>
          <w:rFonts w:ascii="Verdana" w:hAnsi="Verdana"/>
          <w:sz w:val="18"/>
          <w:szCs w:val="18"/>
        </w:rPr>
        <w:t>Created use cases, navigation tree test cases, boundary condition test cases, and System Test Plan.</w:t>
      </w:r>
    </w:p>
    <w:p w:rsidR="00FA2F31" w:rsidRPr="00563F5F" w:rsidRDefault="00FA2F31" w:rsidP="00B76ED0">
      <w:pPr>
        <w:pStyle w:val="ListParagraph"/>
        <w:numPr>
          <w:ilvl w:val="0"/>
          <w:numId w:val="23"/>
        </w:numPr>
        <w:spacing w:after="120" w:line="240" w:lineRule="auto"/>
        <w:rPr>
          <w:rFonts w:ascii="Verdana" w:hAnsi="Verdana"/>
          <w:sz w:val="18"/>
          <w:szCs w:val="18"/>
        </w:rPr>
      </w:pPr>
      <w:r w:rsidRPr="00563F5F">
        <w:rPr>
          <w:rFonts w:ascii="Verdana" w:hAnsi="Verdana"/>
          <w:sz w:val="18"/>
          <w:szCs w:val="18"/>
        </w:rPr>
        <w:t>Implemented rapid prototype development of tracking system (work list processing state machine) to provide coordinated system testing for all products. This project used AGILE methods with two-week stints.</w:t>
      </w:r>
    </w:p>
    <w:p w:rsidR="00AD340D" w:rsidRPr="00936B90" w:rsidRDefault="00AD340D" w:rsidP="00B76ED0">
      <w:pPr>
        <w:tabs>
          <w:tab w:val="right" w:pos="10080"/>
        </w:tabs>
        <w:spacing w:before="120" w:after="0" w:line="240" w:lineRule="auto"/>
        <w:rPr>
          <w:rFonts w:ascii="Verdana" w:hAnsi="Verdana"/>
          <w:b/>
          <w:bCs/>
          <w:szCs w:val="24"/>
        </w:rPr>
      </w:pPr>
      <w:r w:rsidRPr="00936B90">
        <w:rPr>
          <w:rFonts w:ascii="Verdana" w:hAnsi="Verdana"/>
          <w:b/>
          <w:bCs/>
          <w:szCs w:val="24"/>
        </w:rPr>
        <w:t>AT&amp;</w:t>
      </w:r>
      <w:r w:rsidR="009B2F91">
        <w:rPr>
          <w:rFonts w:ascii="Verdana" w:hAnsi="Verdana"/>
          <w:b/>
          <w:bCs/>
          <w:szCs w:val="24"/>
        </w:rPr>
        <w:t>T Communications</w:t>
      </w:r>
      <w:r w:rsidRPr="00936B90">
        <w:rPr>
          <w:rFonts w:ascii="Verdana" w:hAnsi="Verdana"/>
          <w:b/>
          <w:bCs/>
          <w:szCs w:val="24"/>
        </w:rPr>
        <w:t>, AT&amp;T Bell Labs, Lucent Technologies</w:t>
      </w:r>
      <w:r w:rsidR="00E1309D">
        <w:rPr>
          <w:rFonts w:ascii="Verdana" w:hAnsi="Verdana"/>
          <w:b/>
          <w:bCs/>
          <w:szCs w:val="24"/>
        </w:rPr>
        <w:tab/>
      </w:r>
      <w:r w:rsidRPr="00936B90">
        <w:rPr>
          <w:rFonts w:ascii="Verdana" w:hAnsi="Verdana"/>
          <w:b/>
          <w:bCs/>
          <w:szCs w:val="24"/>
        </w:rPr>
        <w:t>1995</w:t>
      </w:r>
      <w:r>
        <w:rPr>
          <w:rFonts w:ascii="Verdana" w:hAnsi="Verdana"/>
          <w:b/>
          <w:bCs/>
          <w:szCs w:val="24"/>
        </w:rPr>
        <w:t>- 2002</w:t>
      </w:r>
      <w:r w:rsidR="00E1309D">
        <w:rPr>
          <w:rFonts w:ascii="Verdana" w:hAnsi="Verdana"/>
          <w:b/>
          <w:bCs/>
          <w:szCs w:val="24"/>
        </w:rPr>
        <w:br/>
      </w:r>
      <w:r w:rsidR="00E1309D" w:rsidRPr="00764F65">
        <w:rPr>
          <w:rFonts w:ascii="Verdana" w:hAnsi="Verdana"/>
          <w:b/>
          <w:bCs/>
          <w:szCs w:val="24"/>
        </w:rPr>
        <w:t>Technical Writer, Systems Engineer, Systems Analyst</w:t>
      </w:r>
    </w:p>
    <w:p w:rsidR="00FA2F31" w:rsidRPr="00563F5F" w:rsidRDefault="00FA2F31" w:rsidP="00B76ED0">
      <w:pPr>
        <w:pStyle w:val="ListParagraph"/>
        <w:numPr>
          <w:ilvl w:val="0"/>
          <w:numId w:val="24"/>
        </w:numPr>
        <w:spacing w:after="120" w:line="240" w:lineRule="auto"/>
        <w:rPr>
          <w:rFonts w:ascii="Verdana" w:hAnsi="Verdana"/>
          <w:sz w:val="18"/>
          <w:szCs w:val="18"/>
        </w:rPr>
      </w:pPr>
      <w:r w:rsidRPr="00563F5F">
        <w:rPr>
          <w:rFonts w:ascii="Verdana" w:hAnsi="Verdana"/>
          <w:sz w:val="18"/>
          <w:szCs w:val="18"/>
        </w:rPr>
        <w:t>Designed the Worklist Manager for the IOP-Contract universal platform for contract management.</w:t>
      </w:r>
    </w:p>
    <w:p w:rsidR="00FA2F31" w:rsidRPr="00563F5F" w:rsidRDefault="00FA2F31" w:rsidP="00B76ED0">
      <w:pPr>
        <w:pStyle w:val="ListParagraph"/>
        <w:numPr>
          <w:ilvl w:val="0"/>
          <w:numId w:val="24"/>
        </w:numPr>
        <w:spacing w:after="120" w:line="240" w:lineRule="auto"/>
        <w:rPr>
          <w:rFonts w:ascii="Verdana" w:hAnsi="Verdana"/>
          <w:sz w:val="18"/>
          <w:szCs w:val="18"/>
        </w:rPr>
      </w:pPr>
      <w:r w:rsidRPr="00563F5F">
        <w:rPr>
          <w:rFonts w:ascii="Verdana" w:hAnsi="Verdana"/>
          <w:sz w:val="18"/>
          <w:szCs w:val="18"/>
        </w:rPr>
        <w:t>Designed the interface between the Contract Management Tool, and the on-line Private Line and Access billing system.</w:t>
      </w:r>
    </w:p>
    <w:p w:rsidR="00FA2F31" w:rsidRPr="00563F5F" w:rsidRDefault="00FA2F31" w:rsidP="00B76ED0">
      <w:pPr>
        <w:pStyle w:val="ListParagraph"/>
        <w:numPr>
          <w:ilvl w:val="0"/>
          <w:numId w:val="24"/>
        </w:numPr>
        <w:spacing w:after="120" w:line="240" w:lineRule="auto"/>
        <w:rPr>
          <w:rFonts w:ascii="Verdana" w:hAnsi="Verdana"/>
          <w:sz w:val="18"/>
          <w:szCs w:val="18"/>
        </w:rPr>
      </w:pPr>
      <w:r w:rsidRPr="00563F5F">
        <w:rPr>
          <w:rFonts w:ascii="Verdana" w:hAnsi="Verdana"/>
          <w:sz w:val="18"/>
          <w:szCs w:val="18"/>
        </w:rPr>
        <w:t>Designed the interface between the Contract Management Tool, and the on-line Frame Relay billing system.</w:t>
      </w:r>
    </w:p>
    <w:p w:rsidR="00FA2F31" w:rsidRPr="00563F5F" w:rsidRDefault="00FA2F31" w:rsidP="00B76ED0">
      <w:pPr>
        <w:pStyle w:val="ListParagraph"/>
        <w:numPr>
          <w:ilvl w:val="0"/>
          <w:numId w:val="24"/>
        </w:numPr>
        <w:spacing w:after="120" w:line="240" w:lineRule="auto"/>
        <w:rPr>
          <w:rFonts w:ascii="Verdana" w:hAnsi="Verdana"/>
          <w:sz w:val="18"/>
          <w:szCs w:val="18"/>
        </w:rPr>
      </w:pPr>
      <w:r w:rsidRPr="00563F5F">
        <w:rPr>
          <w:rFonts w:ascii="Verdana" w:hAnsi="Verdana"/>
          <w:sz w:val="18"/>
          <w:szCs w:val="18"/>
        </w:rPr>
        <w:t>Developed the basic technical philosophy for integration of the Contract Management Tool with the Master Agreement system.</w:t>
      </w:r>
    </w:p>
    <w:p w:rsidR="00FA2F31" w:rsidRPr="00563F5F" w:rsidRDefault="00FA2F31" w:rsidP="00B76ED0">
      <w:pPr>
        <w:pStyle w:val="ListParagraph"/>
        <w:numPr>
          <w:ilvl w:val="0"/>
          <w:numId w:val="24"/>
        </w:numPr>
        <w:spacing w:after="120" w:line="240" w:lineRule="auto"/>
        <w:rPr>
          <w:rFonts w:ascii="Verdana" w:hAnsi="Verdana"/>
          <w:sz w:val="18"/>
          <w:szCs w:val="18"/>
        </w:rPr>
      </w:pPr>
      <w:r w:rsidRPr="00563F5F">
        <w:rPr>
          <w:rFonts w:ascii="Verdana" w:hAnsi="Verdana"/>
          <w:sz w:val="18"/>
          <w:szCs w:val="18"/>
        </w:rPr>
        <w:t>Designed the Reporting subsystem of the Contract Management Tool, for Generic Contract Tariff pre-sales and post-sales contract processing.</w:t>
      </w:r>
    </w:p>
    <w:p w:rsidR="00FA2F31" w:rsidRPr="00563F5F" w:rsidRDefault="00FA2F31" w:rsidP="00B76ED0">
      <w:pPr>
        <w:pStyle w:val="ListParagraph"/>
        <w:numPr>
          <w:ilvl w:val="0"/>
          <w:numId w:val="24"/>
        </w:numPr>
        <w:spacing w:after="120" w:line="240" w:lineRule="auto"/>
        <w:rPr>
          <w:rFonts w:ascii="Verdana" w:hAnsi="Verdana"/>
          <w:sz w:val="18"/>
          <w:szCs w:val="18"/>
        </w:rPr>
      </w:pPr>
      <w:r w:rsidRPr="00563F5F">
        <w:rPr>
          <w:rFonts w:ascii="Verdana" w:hAnsi="Verdana"/>
          <w:sz w:val="18"/>
          <w:szCs w:val="18"/>
        </w:rPr>
        <w:t xml:space="preserve">Documented the </w:t>
      </w:r>
      <w:proofErr w:type="spellStart"/>
      <w:r w:rsidRPr="00563F5F">
        <w:rPr>
          <w:rFonts w:ascii="Verdana" w:hAnsi="Verdana"/>
          <w:sz w:val="18"/>
          <w:szCs w:val="18"/>
        </w:rPr>
        <w:t>WorldPartners</w:t>
      </w:r>
      <w:r w:rsidRPr="00C9734C">
        <w:rPr>
          <w:rFonts w:ascii="Verdana" w:hAnsi="Verdana"/>
          <w:sz w:val="18"/>
          <w:szCs w:val="18"/>
          <w:vertAlign w:val="superscript"/>
        </w:rPr>
        <w:t>SM</w:t>
      </w:r>
      <w:proofErr w:type="spellEnd"/>
      <w:r w:rsidRPr="00563F5F">
        <w:rPr>
          <w:rFonts w:ascii="Verdana" w:hAnsi="Verdana"/>
          <w:sz w:val="18"/>
          <w:szCs w:val="18"/>
        </w:rPr>
        <w:t xml:space="preserve"> Trouble Ticket System, including Administrator Guide, Administrator Training, Private Line User's Guide, Frame Relay User's Guide, and User Training.</w:t>
      </w:r>
    </w:p>
    <w:p w:rsidR="00FA2F31" w:rsidRPr="00563F5F" w:rsidRDefault="00FA2F31" w:rsidP="00B76ED0">
      <w:pPr>
        <w:pStyle w:val="ListParagraph"/>
        <w:numPr>
          <w:ilvl w:val="0"/>
          <w:numId w:val="24"/>
        </w:numPr>
        <w:spacing w:after="120" w:line="240" w:lineRule="auto"/>
        <w:rPr>
          <w:rFonts w:ascii="Verdana" w:hAnsi="Verdana"/>
          <w:sz w:val="18"/>
          <w:szCs w:val="18"/>
        </w:rPr>
      </w:pPr>
      <w:r w:rsidRPr="00563F5F">
        <w:rPr>
          <w:rFonts w:ascii="Verdana" w:hAnsi="Verdana"/>
          <w:sz w:val="18"/>
          <w:szCs w:val="18"/>
        </w:rPr>
        <w:t>Coordinated and documented the Enhanced Network Management System and Network Protocol Processor Packet Assembler/Disassembler. This work included original authorship of four documents (1000 pages), product research for documentation and system test, and liaison and technical coordination for documentation, development, system test, and field support.</w:t>
      </w:r>
    </w:p>
    <w:p w:rsidR="00FA2F31" w:rsidRPr="00563F5F" w:rsidRDefault="00FA2F31" w:rsidP="00B76ED0">
      <w:pPr>
        <w:pStyle w:val="ListParagraph"/>
        <w:numPr>
          <w:ilvl w:val="0"/>
          <w:numId w:val="24"/>
        </w:numPr>
        <w:spacing w:after="120" w:line="240" w:lineRule="auto"/>
        <w:rPr>
          <w:rFonts w:ascii="Verdana" w:hAnsi="Verdana"/>
          <w:sz w:val="18"/>
          <w:szCs w:val="18"/>
        </w:rPr>
      </w:pPr>
      <w:r w:rsidRPr="00563F5F">
        <w:rPr>
          <w:rFonts w:ascii="Verdana" w:hAnsi="Verdana"/>
          <w:sz w:val="18"/>
          <w:szCs w:val="18"/>
        </w:rPr>
        <w:t>Created reference documentation of Tele-Travel 800 Service operations control center organization, workflow, and procedures. Technical documentation of hardware and software installation for regional call processing centers co-located with central office switching equipment.</w:t>
      </w:r>
    </w:p>
    <w:sectPr w:rsidR="00FA2F31" w:rsidRPr="00563F5F" w:rsidSect="00B76ED0">
      <w:footerReference w:type="even" r:id="rId10"/>
      <w:footerReference w:type="default" r:id="rId11"/>
      <w:pgSz w:w="12240" w:h="15840" w:code="1"/>
      <w:pgMar w:top="360" w:right="1080" w:bottom="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2D5" w:rsidRDefault="000E12D5" w:rsidP="00FA2F31">
      <w:pPr>
        <w:spacing w:after="288" w:line="240" w:lineRule="auto"/>
      </w:pPr>
      <w:r>
        <w:separator/>
      </w:r>
    </w:p>
  </w:endnote>
  <w:endnote w:type="continuationSeparator" w:id="0">
    <w:p w:rsidR="000E12D5" w:rsidRDefault="000E12D5" w:rsidP="00FA2F31">
      <w:pPr>
        <w:spacing w:after="28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17" w:rsidRDefault="002F3943" w:rsidP="00FA2F31">
    <w:pPr>
      <w:pStyle w:val="Footer"/>
      <w:tabs>
        <w:tab w:val="clear" w:pos="9360"/>
        <w:tab w:val="right" w:pos="10080"/>
      </w:tabs>
      <w:spacing w:after="288"/>
    </w:pPr>
    <w:r>
      <w:t xml:space="preserve">Portfolio: </w:t>
    </w:r>
    <w:hyperlink r:id="rId1" w:history="1">
      <w:r w:rsidRPr="00914A17">
        <w:rPr>
          <w:rStyle w:val="Hyperlink"/>
        </w:rPr>
        <w:t>JimWiner.Com</w:t>
      </w:r>
    </w:hyperlink>
    <w:r>
      <w:tab/>
    </w:r>
    <w:r>
      <w:tab/>
      <w:t xml:space="preserve">LinkedIn: </w:t>
    </w:r>
    <w:hyperlink r:id="rId2" w:history="1">
      <w:r w:rsidRPr="00914A17">
        <w:rPr>
          <w:rStyle w:val="Hyperlink"/>
        </w:rPr>
        <w:t>linkedin.com/in/jim-winer-87501915/</w:t>
      </w:r>
    </w:hyperlink>
    <w:r>
      <w:rPr>
        <w:rStyle w:val="Hyperlink"/>
      </w:rPr>
      <w:br/>
    </w:r>
    <w:r w:rsidR="00914A17">
      <w:t>Jim Winer</w:t>
    </w:r>
    <w:r w:rsidR="00914A17">
      <w:tab/>
    </w:r>
    <w:sdt>
      <w:sdtPr>
        <w:id w:val="226427343"/>
        <w:docPartObj>
          <w:docPartGallery w:val="Page Numbers (Bottom of Page)"/>
          <w:docPartUnique/>
        </w:docPartObj>
      </w:sdtPr>
      <w:sdtEndPr>
        <w:rPr>
          <w:noProof/>
        </w:rPr>
      </w:sdtEndPr>
      <w:sdtContent>
        <w:r w:rsidR="00914A17">
          <w:fldChar w:fldCharType="begin"/>
        </w:r>
        <w:r w:rsidR="00914A17">
          <w:instrText xml:space="preserve"> PAGE   \* MERGEFORMAT </w:instrText>
        </w:r>
        <w:r w:rsidR="00914A17">
          <w:fldChar w:fldCharType="separate"/>
        </w:r>
        <w:r w:rsidR="009B2F91">
          <w:rPr>
            <w:noProof/>
          </w:rPr>
          <w:t>2</w:t>
        </w:r>
        <w:r w:rsidR="00914A17">
          <w:rPr>
            <w:noProof/>
          </w:rPr>
          <w:fldChar w:fldCharType="end"/>
        </w:r>
        <w:r w:rsidR="00914A17">
          <w:rPr>
            <w:noProof/>
          </w:rPr>
          <w:tab/>
        </w:r>
        <w:r w:rsidR="007D56C8">
          <w:rPr>
            <w:noProof/>
          </w:rPr>
          <w:t>3</w:t>
        </w:r>
        <w:r w:rsidR="00914A17">
          <w:rPr>
            <w:noProof/>
          </w:rPr>
          <w:t>/1</w:t>
        </w:r>
        <w:r w:rsidR="007D56C8">
          <w:rPr>
            <w:noProof/>
          </w:rPr>
          <w:t>9</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2C" w:rsidRPr="007D56C8" w:rsidRDefault="007D56C8" w:rsidP="00FA2F31">
    <w:pPr>
      <w:pStyle w:val="Footer"/>
      <w:tabs>
        <w:tab w:val="clear" w:pos="9360"/>
        <w:tab w:val="right" w:pos="10080"/>
      </w:tabs>
      <w:spacing w:after="288"/>
    </w:pPr>
    <w:r>
      <w:t xml:space="preserve">Portfolio: </w:t>
    </w:r>
    <w:hyperlink r:id="rId1" w:history="1">
      <w:r w:rsidRPr="00914A17">
        <w:rPr>
          <w:rStyle w:val="Hyperlink"/>
        </w:rPr>
        <w:t>JimWiner.Com</w:t>
      </w:r>
    </w:hyperlink>
    <w:r>
      <w:tab/>
    </w:r>
    <w:r>
      <w:tab/>
      <w:t xml:space="preserve">LinkedIn: </w:t>
    </w:r>
    <w:hyperlink r:id="rId2" w:history="1">
      <w:r w:rsidRPr="00914A17">
        <w:rPr>
          <w:rStyle w:val="Hyperlink"/>
        </w:rPr>
        <w:t>linkedin.com/in/jim-winer-87501915/</w:t>
      </w:r>
    </w:hyperlink>
    <w:r w:rsidR="002F3943">
      <w:rPr>
        <w:rStyle w:val="Hyperlink"/>
      </w:rPr>
      <w:br/>
    </w:r>
    <w:r>
      <w:t>Jim Winer</w:t>
    </w:r>
    <w:r>
      <w:tab/>
    </w:r>
    <w:sdt>
      <w:sdtPr>
        <w:id w:val="6709221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016C1">
          <w:rPr>
            <w:noProof/>
          </w:rPr>
          <w:t>2</w:t>
        </w:r>
        <w:r>
          <w:rPr>
            <w:noProof/>
          </w:rPr>
          <w:fldChar w:fldCharType="end"/>
        </w:r>
        <w:r>
          <w:rPr>
            <w:noProof/>
          </w:rPr>
          <w:tab/>
        </w:r>
        <w:r w:rsidR="000016C1">
          <w:rPr>
            <w:noProof/>
          </w:rPr>
          <w:t>03</w:t>
        </w:r>
        <w:r>
          <w:rPr>
            <w:noProof/>
          </w:rPr>
          <w:t>/</w:t>
        </w:r>
        <w:r w:rsidR="00AC1A76">
          <w:rPr>
            <w:noProof/>
          </w:rPr>
          <w:t>2</w:t>
        </w:r>
        <w:r w:rsidR="000016C1">
          <w:rPr>
            <w:noProof/>
          </w:rPr>
          <w:t>1</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2D5" w:rsidRDefault="000E12D5" w:rsidP="00FA2F31">
      <w:pPr>
        <w:spacing w:after="288" w:line="240" w:lineRule="auto"/>
      </w:pPr>
      <w:r>
        <w:separator/>
      </w:r>
    </w:p>
  </w:footnote>
  <w:footnote w:type="continuationSeparator" w:id="0">
    <w:p w:rsidR="000E12D5" w:rsidRDefault="000E12D5" w:rsidP="00FA2F31">
      <w:pPr>
        <w:spacing w:after="288"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205"/>
    <w:multiLevelType w:val="hybridMultilevel"/>
    <w:tmpl w:val="009E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1570C"/>
    <w:multiLevelType w:val="multilevel"/>
    <w:tmpl w:val="7194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D355F"/>
    <w:multiLevelType w:val="multilevel"/>
    <w:tmpl w:val="7AB0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43B11"/>
    <w:multiLevelType w:val="hybridMultilevel"/>
    <w:tmpl w:val="8460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25ACE"/>
    <w:multiLevelType w:val="hybridMultilevel"/>
    <w:tmpl w:val="BA24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47B6D"/>
    <w:multiLevelType w:val="hybridMultilevel"/>
    <w:tmpl w:val="D1040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551CA"/>
    <w:multiLevelType w:val="hybridMultilevel"/>
    <w:tmpl w:val="2F647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5036F"/>
    <w:multiLevelType w:val="hybridMultilevel"/>
    <w:tmpl w:val="E82E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9C0E3A"/>
    <w:multiLevelType w:val="hybridMultilevel"/>
    <w:tmpl w:val="F23A4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703DA"/>
    <w:multiLevelType w:val="hybridMultilevel"/>
    <w:tmpl w:val="D7E4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66CE2"/>
    <w:multiLevelType w:val="hybridMultilevel"/>
    <w:tmpl w:val="B1BC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52085"/>
    <w:multiLevelType w:val="hybridMultilevel"/>
    <w:tmpl w:val="7396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5647F"/>
    <w:multiLevelType w:val="hybridMultilevel"/>
    <w:tmpl w:val="3DE6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447A38"/>
    <w:multiLevelType w:val="multilevel"/>
    <w:tmpl w:val="F86A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D43696"/>
    <w:multiLevelType w:val="hybridMultilevel"/>
    <w:tmpl w:val="9050C0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D467E"/>
    <w:multiLevelType w:val="hybridMultilevel"/>
    <w:tmpl w:val="1D28E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F6C5B8B"/>
    <w:multiLevelType w:val="hybridMultilevel"/>
    <w:tmpl w:val="37A4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F51C1D"/>
    <w:multiLevelType w:val="hybridMultilevel"/>
    <w:tmpl w:val="5616D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1A744D2"/>
    <w:multiLevelType w:val="hybridMultilevel"/>
    <w:tmpl w:val="F8D2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E6DCB"/>
    <w:multiLevelType w:val="hybridMultilevel"/>
    <w:tmpl w:val="B51E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9740DE"/>
    <w:multiLevelType w:val="multilevel"/>
    <w:tmpl w:val="6894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F544F3"/>
    <w:multiLevelType w:val="multilevel"/>
    <w:tmpl w:val="BFE4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22865"/>
    <w:multiLevelType w:val="hybridMultilevel"/>
    <w:tmpl w:val="D6AA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421D1"/>
    <w:multiLevelType w:val="multilevel"/>
    <w:tmpl w:val="204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4A2F13"/>
    <w:multiLevelType w:val="hybridMultilevel"/>
    <w:tmpl w:val="C512C36C"/>
    <w:lvl w:ilvl="0" w:tplc="E914444A">
      <w:start w:val="1"/>
      <w:numFmt w:val="bullet"/>
      <w:lvlText w:val=""/>
      <w:lvlJc w:val="left"/>
      <w:pPr>
        <w:tabs>
          <w:tab w:val="num" w:pos="720"/>
        </w:tabs>
        <w:ind w:left="720" w:hanging="360"/>
      </w:pPr>
      <w:rPr>
        <w:rFonts w:ascii="Symbol" w:hAnsi="Symbol" w:hint="default"/>
        <w:b/>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181905"/>
    <w:multiLevelType w:val="hybridMultilevel"/>
    <w:tmpl w:val="046E379E"/>
    <w:lvl w:ilvl="0" w:tplc="04090001">
      <w:start w:val="1"/>
      <w:numFmt w:val="bullet"/>
      <w:lvlText w:val=""/>
      <w:lvlJc w:val="left"/>
      <w:pPr>
        <w:tabs>
          <w:tab w:val="num" w:pos="720"/>
        </w:tabs>
        <w:ind w:left="720" w:hanging="360"/>
      </w:pPr>
      <w:rPr>
        <w:rFonts w:ascii="Symbol" w:hAnsi="Symbol" w:hint="default"/>
        <w:b/>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FB0A5C"/>
    <w:multiLevelType w:val="hybridMultilevel"/>
    <w:tmpl w:val="22903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8A4F72"/>
    <w:multiLevelType w:val="hybridMultilevel"/>
    <w:tmpl w:val="2166A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CA0149E"/>
    <w:multiLevelType w:val="hybridMultilevel"/>
    <w:tmpl w:val="6986D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1077CBF"/>
    <w:multiLevelType w:val="multilevel"/>
    <w:tmpl w:val="F0D6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136579"/>
    <w:multiLevelType w:val="hybridMultilevel"/>
    <w:tmpl w:val="52E0E9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797D76EF"/>
    <w:multiLevelType w:val="hybridMultilevel"/>
    <w:tmpl w:val="F59862D4"/>
    <w:lvl w:ilvl="0" w:tplc="E914444A">
      <w:start w:val="1"/>
      <w:numFmt w:val="bullet"/>
      <w:lvlText w:val=""/>
      <w:lvlJc w:val="left"/>
      <w:pPr>
        <w:tabs>
          <w:tab w:val="num" w:pos="1080"/>
        </w:tabs>
        <w:ind w:left="1080" w:hanging="360"/>
      </w:pPr>
      <w:rPr>
        <w:rFonts w:ascii="Symbol" w:hAnsi="Symbol" w:hint="default"/>
        <w:b/>
        <w:i w:val="0"/>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F594363"/>
    <w:multiLevelType w:val="hybridMultilevel"/>
    <w:tmpl w:val="C8DAF7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6"/>
  </w:num>
  <w:num w:numId="2">
    <w:abstractNumId w:val="24"/>
  </w:num>
  <w:num w:numId="3">
    <w:abstractNumId w:val="31"/>
  </w:num>
  <w:num w:numId="4">
    <w:abstractNumId w:val="5"/>
  </w:num>
  <w:num w:numId="5">
    <w:abstractNumId w:val="14"/>
  </w:num>
  <w:num w:numId="6">
    <w:abstractNumId w:val="2"/>
  </w:num>
  <w:num w:numId="7">
    <w:abstractNumId w:val="9"/>
  </w:num>
  <w:num w:numId="8">
    <w:abstractNumId w:val="27"/>
  </w:num>
  <w:num w:numId="9">
    <w:abstractNumId w:val="23"/>
  </w:num>
  <w:num w:numId="10">
    <w:abstractNumId w:val="0"/>
  </w:num>
  <w:num w:numId="11">
    <w:abstractNumId w:val="13"/>
  </w:num>
  <w:num w:numId="12">
    <w:abstractNumId w:val="29"/>
  </w:num>
  <w:num w:numId="13">
    <w:abstractNumId w:val="1"/>
  </w:num>
  <w:num w:numId="14">
    <w:abstractNumId w:val="21"/>
  </w:num>
  <w:num w:numId="15">
    <w:abstractNumId w:val="20"/>
  </w:num>
  <w:num w:numId="16">
    <w:abstractNumId w:val="3"/>
  </w:num>
  <w:num w:numId="17">
    <w:abstractNumId w:val="4"/>
  </w:num>
  <w:num w:numId="18">
    <w:abstractNumId w:val="16"/>
  </w:num>
  <w:num w:numId="19">
    <w:abstractNumId w:val="19"/>
  </w:num>
  <w:num w:numId="20">
    <w:abstractNumId w:val="11"/>
  </w:num>
  <w:num w:numId="21">
    <w:abstractNumId w:val="28"/>
  </w:num>
  <w:num w:numId="22">
    <w:abstractNumId w:val="26"/>
  </w:num>
  <w:num w:numId="23">
    <w:abstractNumId w:val="18"/>
  </w:num>
  <w:num w:numId="24">
    <w:abstractNumId w:val="22"/>
  </w:num>
  <w:num w:numId="25">
    <w:abstractNumId w:val="7"/>
  </w:num>
  <w:num w:numId="26">
    <w:abstractNumId w:val="15"/>
  </w:num>
  <w:num w:numId="27">
    <w:abstractNumId w:val="17"/>
  </w:num>
  <w:num w:numId="28">
    <w:abstractNumId w:val="10"/>
  </w:num>
  <w:num w:numId="29">
    <w:abstractNumId w:val="12"/>
  </w:num>
  <w:num w:numId="30">
    <w:abstractNumId w:val="25"/>
  </w:num>
  <w:num w:numId="31">
    <w:abstractNumId w:val="8"/>
  </w:num>
  <w:num w:numId="32">
    <w:abstractNumId w:val="3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1A"/>
    <w:rsid w:val="00000F55"/>
    <w:rsid w:val="000016C1"/>
    <w:rsid w:val="00010D3A"/>
    <w:rsid w:val="0003436E"/>
    <w:rsid w:val="00040A86"/>
    <w:rsid w:val="00041FD1"/>
    <w:rsid w:val="00065CDC"/>
    <w:rsid w:val="00093827"/>
    <w:rsid w:val="000E12D5"/>
    <w:rsid w:val="001112AE"/>
    <w:rsid w:val="00136B51"/>
    <w:rsid w:val="00155967"/>
    <w:rsid w:val="00157D5F"/>
    <w:rsid w:val="00170F54"/>
    <w:rsid w:val="0019237B"/>
    <w:rsid w:val="0019401A"/>
    <w:rsid w:val="001A0A3B"/>
    <w:rsid w:val="001F224F"/>
    <w:rsid w:val="001F7457"/>
    <w:rsid w:val="00243229"/>
    <w:rsid w:val="00245DC3"/>
    <w:rsid w:val="002E2C77"/>
    <w:rsid w:val="002F1C49"/>
    <w:rsid w:val="002F3943"/>
    <w:rsid w:val="00320475"/>
    <w:rsid w:val="00364A29"/>
    <w:rsid w:val="00394FEA"/>
    <w:rsid w:val="003A79DF"/>
    <w:rsid w:val="003E7443"/>
    <w:rsid w:val="00437C4F"/>
    <w:rsid w:val="00492C69"/>
    <w:rsid w:val="00494350"/>
    <w:rsid w:val="004969BB"/>
    <w:rsid w:val="004B7941"/>
    <w:rsid w:val="004C6537"/>
    <w:rsid w:val="00560BB3"/>
    <w:rsid w:val="00563F5F"/>
    <w:rsid w:val="005B1E78"/>
    <w:rsid w:val="005D394A"/>
    <w:rsid w:val="00602BEC"/>
    <w:rsid w:val="00634E6A"/>
    <w:rsid w:val="006A021C"/>
    <w:rsid w:val="006A4DC8"/>
    <w:rsid w:val="006A7482"/>
    <w:rsid w:val="006D0D31"/>
    <w:rsid w:val="00702F37"/>
    <w:rsid w:val="00710CB2"/>
    <w:rsid w:val="00720E74"/>
    <w:rsid w:val="00746AE6"/>
    <w:rsid w:val="00764F65"/>
    <w:rsid w:val="007963A3"/>
    <w:rsid w:val="007B62ED"/>
    <w:rsid w:val="007D56C8"/>
    <w:rsid w:val="007E020E"/>
    <w:rsid w:val="007F3304"/>
    <w:rsid w:val="00865BAB"/>
    <w:rsid w:val="008A70D5"/>
    <w:rsid w:val="008A7E6D"/>
    <w:rsid w:val="0091371B"/>
    <w:rsid w:val="00914A17"/>
    <w:rsid w:val="00936B90"/>
    <w:rsid w:val="009408A6"/>
    <w:rsid w:val="0098523A"/>
    <w:rsid w:val="009B2F91"/>
    <w:rsid w:val="009C4ABE"/>
    <w:rsid w:val="009D0897"/>
    <w:rsid w:val="00A612FC"/>
    <w:rsid w:val="00A66E18"/>
    <w:rsid w:val="00A8084F"/>
    <w:rsid w:val="00A873BC"/>
    <w:rsid w:val="00AC1A76"/>
    <w:rsid w:val="00AC4A2B"/>
    <w:rsid w:val="00AC62CB"/>
    <w:rsid w:val="00AD340D"/>
    <w:rsid w:val="00B24859"/>
    <w:rsid w:val="00B3121C"/>
    <w:rsid w:val="00B76ED0"/>
    <w:rsid w:val="00B8212C"/>
    <w:rsid w:val="00BF00F2"/>
    <w:rsid w:val="00C576DB"/>
    <w:rsid w:val="00C9734C"/>
    <w:rsid w:val="00D2148A"/>
    <w:rsid w:val="00D51629"/>
    <w:rsid w:val="00DD654C"/>
    <w:rsid w:val="00E1309D"/>
    <w:rsid w:val="00E21C9C"/>
    <w:rsid w:val="00E442C2"/>
    <w:rsid w:val="00E5342C"/>
    <w:rsid w:val="00E83C94"/>
    <w:rsid w:val="00EC30B7"/>
    <w:rsid w:val="00EC3F6C"/>
    <w:rsid w:val="00F11D9B"/>
    <w:rsid w:val="00F7776C"/>
    <w:rsid w:val="00F87CEB"/>
    <w:rsid w:val="00FA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9D"/>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1C"/>
    <w:pPr>
      <w:ind w:left="720"/>
      <w:contextualSpacing/>
    </w:pPr>
  </w:style>
  <w:style w:type="character" w:styleId="Hyperlink">
    <w:name w:val="Hyperlink"/>
    <w:rsid w:val="00936B90"/>
    <w:rPr>
      <w:color w:val="0000FF"/>
      <w:u w:val="single"/>
    </w:rPr>
  </w:style>
  <w:style w:type="paragraph" w:styleId="Header">
    <w:name w:val="header"/>
    <w:basedOn w:val="Normal"/>
    <w:link w:val="HeaderChar"/>
    <w:uiPriority w:val="99"/>
    <w:unhideWhenUsed/>
    <w:rsid w:val="00E53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2C"/>
    <w:rPr>
      <w:sz w:val="24"/>
    </w:rPr>
  </w:style>
  <w:style w:type="paragraph" w:styleId="Footer">
    <w:name w:val="footer"/>
    <w:basedOn w:val="Normal"/>
    <w:link w:val="FooterChar"/>
    <w:uiPriority w:val="99"/>
    <w:unhideWhenUsed/>
    <w:rsid w:val="00E53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2C"/>
    <w:rPr>
      <w:sz w:val="24"/>
    </w:rPr>
  </w:style>
  <w:style w:type="paragraph" w:customStyle="1" w:styleId="col-lg-8">
    <w:name w:val="col-lg-8"/>
    <w:basedOn w:val="Normal"/>
    <w:rsid w:val="006A748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6A7482"/>
    <w:rPr>
      <w:b/>
      <w:bCs/>
    </w:rPr>
  </w:style>
  <w:style w:type="character" w:styleId="Emphasis">
    <w:name w:val="Emphasis"/>
    <w:basedOn w:val="DefaultParagraphFont"/>
    <w:uiPriority w:val="20"/>
    <w:qFormat/>
    <w:rsid w:val="006A7482"/>
    <w:rPr>
      <w:i/>
      <w:iCs/>
    </w:rPr>
  </w:style>
  <w:style w:type="paragraph" w:styleId="NoSpacing">
    <w:name w:val="No Spacing"/>
    <w:uiPriority w:val="1"/>
    <w:qFormat/>
    <w:rsid w:val="001A0A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9D"/>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1C"/>
    <w:pPr>
      <w:ind w:left="720"/>
      <w:contextualSpacing/>
    </w:pPr>
  </w:style>
  <w:style w:type="character" w:styleId="Hyperlink">
    <w:name w:val="Hyperlink"/>
    <w:rsid w:val="00936B90"/>
    <w:rPr>
      <w:color w:val="0000FF"/>
      <w:u w:val="single"/>
    </w:rPr>
  </w:style>
  <w:style w:type="paragraph" w:styleId="Header">
    <w:name w:val="header"/>
    <w:basedOn w:val="Normal"/>
    <w:link w:val="HeaderChar"/>
    <w:uiPriority w:val="99"/>
    <w:unhideWhenUsed/>
    <w:rsid w:val="00E53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2C"/>
    <w:rPr>
      <w:sz w:val="24"/>
    </w:rPr>
  </w:style>
  <w:style w:type="paragraph" w:styleId="Footer">
    <w:name w:val="footer"/>
    <w:basedOn w:val="Normal"/>
    <w:link w:val="FooterChar"/>
    <w:uiPriority w:val="99"/>
    <w:unhideWhenUsed/>
    <w:rsid w:val="00E53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2C"/>
    <w:rPr>
      <w:sz w:val="24"/>
    </w:rPr>
  </w:style>
  <w:style w:type="paragraph" w:customStyle="1" w:styleId="col-lg-8">
    <w:name w:val="col-lg-8"/>
    <w:basedOn w:val="Normal"/>
    <w:rsid w:val="006A7482"/>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6A7482"/>
    <w:rPr>
      <w:b/>
      <w:bCs/>
    </w:rPr>
  </w:style>
  <w:style w:type="character" w:styleId="Emphasis">
    <w:name w:val="Emphasis"/>
    <w:basedOn w:val="DefaultParagraphFont"/>
    <w:uiPriority w:val="20"/>
    <w:qFormat/>
    <w:rsid w:val="006A7482"/>
    <w:rPr>
      <w:i/>
      <w:iCs/>
    </w:rPr>
  </w:style>
  <w:style w:type="paragraph" w:styleId="NoSpacing">
    <w:name w:val="No Spacing"/>
    <w:uiPriority w:val="1"/>
    <w:qFormat/>
    <w:rsid w:val="001A0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667259">
      <w:bodyDiv w:val="1"/>
      <w:marLeft w:val="0"/>
      <w:marRight w:val="0"/>
      <w:marTop w:val="0"/>
      <w:marBottom w:val="0"/>
      <w:divBdr>
        <w:top w:val="none" w:sz="0" w:space="0" w:color="auto"/>
        <w:left w:val="none" w:sz="0" w:space="0" w:color="auto"/>
        <w:bottom w:val="none" w:sz="0" w:space="0" w:color="auto"/>
        <w:right w:val="none" w:sz="0" w:space="0" w:color="auto"/>
      </w:divBdr>
    </w:div>
    <w:div w:id="1323656388">
      <w:bodyDiv w:val="1"/>
      <w:marLeft w:val="0"/>
      <w:marRight w:val="0"/>
      <w:marTop w:val="0"/>
      <w:marBottom w:val="0"/>
      <w:divBdr>
        <w:top w:val="none" w:sz="0" w:space="0" w:color="auto"/>
        <w:left w:val="none" w:sz="0" w:space="0" w:color="auto"/>
        <w:bottom w:val="none" w:sz="0" w:space="0" w:color="auto"/>
        <w:right w:val="none" w:sz="0" w:space="0" w:color="auto"/>
      </w:divBdr>
    </w:div>
    <w:div w:id="1349140977">
      <w:bodyDiv w:val="1"/>
      <w:marLeft w:val="0"/>
      <w:marRight w:val="0"/>
      <w:marTop w:val="0"/>
      <w:marBottom w:val="0"/>
      <w:divBdr>
        <w:top w:val="none" w:sz="0" w:space="0" w:color="auto"/>
        <w:left w:val="none" w:sz="0" w:space="0" w:color="auto"/>
        <w:bottom w:val="none" w:sz="0" w:space="0" w:color="auto"/>
        <w:right w:val="none" w:sz="0" w:space="0" w:color="auto"/>
      </w:divBdr>
    </w:div>
    <w:div w:id="1486777167">
      <w:bodyDiv w:val="1"/>
      <w:marLeft w:val="0"/>
      <w:marRight w:val="0"/>
      <w:marTop w:val="0"/>
      <w:marBottom w:val="0"/>
      <w:divBdr>
        <w:top w:val="none" w:sz="0" w:space="0" w:color="auto"/>
        <w:left w:val="none" w:sz="0" w:space="0" w:color="auto"/>
        <w:bottom w:val="none" w:sz="0" w:space="0" w:color="auto"/>
        <w:right w:val="none" w:sz="0" w:space="0" w:color="auto"/>
      </w:divBdr>
      <w:divsChild>
        <w:div w:id="1893495011">
          <w:marLeft w:val="-225"/>
          <w:marRight w:val="-225"/>
          <w:marTop w:val="0"/>
          <w:marBottom w:val="0"/>
          <w:divBdr>
            <w:top w:val="none" w:sz="0" w:space="0" w:color="auto"/>
            <w:left w:val="none" w:sz="0" w:space="0" w:color="auto"/>
            <w:bottom w:val="none" w:sz="0" w:space="0" w:color="auto"/>
            <w:right w:val="none" w:sz="0" w:space="0" w:color="auto"/>
          </w:divBdr>
        </w:div>
        <w:div w:id="755442554">
          <w:marLeft w:val="-225"/>
          <w:marRight w:val="-225"/>
          <w:marTop w:val="0"/>
          <w:marBottom w:val="0"/>
          <w:divBdr>
            <w:top w:val="none" w:sz="0" w:space="0" w:color="auto"/>
            <w:left w:val="none" w:sz="0" w:space="0" w:color="auto"/>
            <w:bottom w:val="none" w:sz="0" w:space="0" w:color="auto"/>
            <w:right w:val="none" w:sz="0" w:space="0" w:color="auto"/>
          </w:divBdr>
        </w:div>
        <w:div w:id="498815304">
          <w:marLeft w:val="-225"/>
          <w:marRight w:val="-225"/>
          <w:marTop w:val="0"/>
          <w:marBottom w:val="0"/>
          <w:divBdr>
            <w:top w:val="none" w:sz="0" w:space="0" w:color="auto"/>
            <w:left w:val="none" w:sz="0" w:space="0" w:color="auto"/>
            <w:bottom w:val="none" w:sz="0" w:space="0" w:color="auto"/>
            <w:right w:val="none" w:sz="0" w:space="0" w:color="auto"/>
          </w:divBdr>
        </w:div>
        <w:div w:id="1975720313">
          <w:marLeft w:val="-225"/>
          <w:marRight w:val="-225"/>
          <w:marTop w:val="0"/>
          <w:marBottom w:val="0"/>
          <w:divBdr>
            <w:top w:val="none" w:sz="0" w:space="0" w:color="auto"/>
            <w:left w:val="none" w:sz="0" w:space="0" w:color="auto"/>
            <w:bottom w:val="none" w:sz="0" w:space="0" w:color="auto"/>
            <w:right w:val="none" w:sz="0" w:space="0" w:color="auto"/>
          </w:divBdr>
        </w:div>
        <w:div w:id="335426292">
          <w:marLeft w:val="-225"/>
          <w:marRight w:val="-225"/>
          <w:marTop w:val="0"/>
          <w:marBottom w:val="0"/>
          <w:divBdr>
            <w:top w:val="none" w:sz="0" w:space="0" w:color="auto"/>
            <w:left w:val="none" w:sz="0" w:space="0" w:color="auto"/>
            <w:bottom w:val="none" w:sz="0" w:space="0" w:color="auto"/>
            <w:right w:val="none" w:sz="0" w:space="0" w:color="auto"/>
          </w:divBdr>
        </w:div>
      </w:divsChild>
    </w:div>
    <w:div w:id="15552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JimWin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imidolls.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linkedin.com/in/jim-winer-87501915/" TargetMode="External"/><Relationship Id="rId1" Type="http://schemas.openxmlformats.org/officeDocument/2006/relationships/hyperlink" Target="file:///C:\Users\Jim\Desktop\Resume-Stuff\JimWiner.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linkedin.com/in/jim-winer-87501915/" TargetMode="External"/><Relationship Id="rId1" Type="http://schemas.openxmlformats.org/officeDocument/2006/relationships/hyperlink" Target="file:///C:\Users\Jim\Desktop\Resume-Stuff\JimWi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dc:creator>
  <cp:lastModifiedBy>Billi</cp:lastModifiedBy>
  <cp:revision>4</cp:revision>
  <cp:lastPrinted>2020-09-09T19:54:00Z</cp:lastPrinted>
  <dcterms:created xsi:type="dcterms:W3CDTF">2021-02-21T01:20:00Z</dcterms:created>
  <dcterms:modified xsi:type="dcterms:W3CDTF">2021-03-08T17:41:00Z</dcterms:modified>
</cp:coreProperties>
</file>